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455" w:rsidRDefault="00154455" w:rsidP="0052381E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              </w:t>
      </w:r>
      <w:r w:rsidRPr="00D860DB">
        <w:rPr>
          <w:rFonts w:ascii="Times New Roman" w:hAnsi="Times New Roman"/>
          <w:sz w:val="26"/>
          <w:szCs w:val="26"/>
        </w:rPr>
        <w:t>УТВЕРЖДАЮ</w:t>
      </w:r>
    </w:p>
    <w:p w:rsidR="00154455" w:rsidRDefault="00154455" w:rsidP="0052381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Начальник ИФНС России </w:t>
      </w:r>
    </w:p>
    <w:p w:rsidR="00154455" w:rsidRDefault="00154455" w:rsidP="0052381E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по Ленинскому району </w:t>
      </w:r>
      <w:proofErr w:type="spellStart"/>
      <w:r>
        <w:rPr>
          <w:rFonts w:ascii="Courier New" w:hAnsi="Courier New" w:cs="Courier New"/>
          <w:sz w:val="20"/>
          <w:szCs w:val="20"/>
        </w:rPr>
        <w:t>г</w:t>
      </w:r>
      <w:proofErr w:type="gramStart"/>
      <w:r>
        <w:rPr>
          <w:rFonts w:ascii="Courier New" w:hAnsi="Courier New" w:cs="Courier New"/>
          <w:sz w:val="20"/>
          <w:szCs w:val="20"/>
        </w:rPr>
        <w:t>.В</w:t>
      </w:r>
      <w:proofErr w:type="gramEnd"/>
      <w:r>
        <w:rPr>
          <w:rFonts w:ascii="Courier New" w:hAnsi="Courier New" w:cs="Courier New"/>
          <w:sz w:val="20"/>
          <w:szCs w:val="20"/>
        </w:rPr>
        <w:t>ладивостока</w:t>
      </w:r>
      <w:proofErr w:type="spellEnd"/>
    </w:p>
    <w:p w:rsidR="00154455" w:rsidRDefault="00154455" w:rsidP="0052381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(должность)</w:t>
      </w:r>
    </w:p>
    <w:p w:rsidR="00154455" w:rsidRDefault="00154455" w:rsidP="0052381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_______</w:t>
      </w:r>
      <w:r w:rsidRPr="00AE4DBA">
        <w:rPr>
          <w:rFonts w:ascii="Courier New" w:hAnsi="Courier New" w:cs="Courier New"/>
          <w:sz w:val="20"/>
          <w:szCs w:val="20"/>
        </w:rPr>
        <w:t>______</w:t>
      </w:r>
      <w:r>
        <w:rPr>
          <w:rFonts w:ascii="Courier New" w:hAnsi="Courier New" w:cs="Courier New"/>
          <w:sz w:val="20"/>
          <w:szCs w:val="20"/>
        </w:rPr>
        <w:t>___</w:t>
      </w:r>
      <w:proofErr w:type="spellStart"/>
      <w:r>
        <w:rPr>
          <w:rFonts w:ascii="Courier New" w:hAnsi="Courier New" w:cs="Courier New"/>
          <w:sz w:val="20"/>
          <w:szCs w:val="20"/>
        </w:rPr>
        <w:t>Грохотова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Е.В.</w:t>
      </w:r>
    </w:p>
    <w:p w:rsidR="00154455" w:rsidRDefault="00154455" w:rsidP="0052381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(подпись) (инициалы, фамилия)</w:t>
      </w:r>
    </w:p>
    <w:p w:rsidR="00154455" w:rsidRDefault="00154455" w:rsidP="0052381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54455" w:rsidRDefault="00154455" w:rsidP="0052381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от "__" _____________ 20__ г.</w:t>
      </w:r>
    </w:p>
    <w:p w:rsidR="00154455" w:rsidRDefault="00154455" w:rsidP="0094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54455" w:rsidRPr="009459BC" w:rsidRDefault="00154455" w:rsidP="009459B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 w:rsidRPr="009459BC">
        <w:rPr>
          <w:rFonts w:ascii="Times New Roman" w:hAnsi="Times New Roman"/>
          <w:sz w:val="26"/>
          <w:szCs w:val="26"/>
        </w:rPr>
        <w:t>Должностной регламент</w:t>
      </w:r>
    </w:p>
    <w:p w:rsidR="00154455" w:rsidRPr="009459BC" w:rsidRDefault="000F7216" w:rsidP="009459B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="00154455" w:rsidRPr="009459BC">
        <w:rPr>
          <w:rFonts w:ascii="Times New Roman" w:hAnsi="Times New Roman"/>
          <w:sz w:val="26"/>
          <w:szCs w:val="26"/>
        </w:rPr>
        <w:t>лавного государственного налогового инспектора</w:t>
      </w:r>
    </w:p>
    <w:p w:rsidR="00154455" w:rsidRPr="009459BC" w:rsidRDefault="000F7216" w:rsidP="009459B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</w:t>
      </w:r>
      <w:r w:rsidR="00154455" w:rsidRPr="009459BC">
        <w:rPr>
          <w:rFonts w:ascii="Times New Roman" w:hAnsi="Times New Roman"/>
          <w:sz w:val="26"/>
          <w:szCs w:val="26"/>
        </w:rPr>
        <w:t>налитического отдела</w:t>
      </w:r>
    </w:p>
    <w:p w:rsidR="00154455" w:rsidRPr="009459BC" w:rsidRDefault="00154455" w:rsidP="009459B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 w:rsidRPr="009459BC">
        <w:rPr>
          <w:rFonts w:ascii="Times New Roman" w:hAnsi="Times New Roman"/>
          <w:sz w:val="26"/>
          <w:szCs w:val="26"/>
        </w:rPr>
        <w:t>инспекции Федеральной налоговой службы</w:t>
      </w:r>
    </w:p>
    <w:p w:rsidR="00154455" w:rsidRPr="009459BC" w:rsidRDefault="00154455" w:rsidP="009459B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 w:rsidRPr="009459BC">
        <w:rPr>
          <w:rFonts w:ascii="Times New Roman" w:hAnsi="Times New Roman"/>
          <w:sz w:val="26"/>
          <w:szCs w:val="26"/>
        </w:rPr>
        <w:t>по Ленинскому району г. Владивостока</w:t>
      </w:r>
    </w:p>
    <w:p w:rsidR="00154455" w:rsidRDefault="00154455" w:rsidP="009459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54455" w:rsidRDefault="00154455" w:rsidP="009459B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I. Общие положения</w:t>
      </w:r>
    </w:p>
    <w:p w:rsidR="00154455" w:rsidRDefault="00154455" w:rsidP="000F72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154455" w:rsidRPr="00723541" w:rsidRDefault="00154455" w:rsidP="000F72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Pr="00723541">
        <w:t xml:space="preserve"> </w:t>
      </w:r>
      <w:r w:rsidRPr="00723541">
        <w:rPr>
          <w:rFonts w:ascii="Times New Roman" w:hAnsi="Times New Roman"/>
          <w:sz w:val="26"/>
          <w:szCs w:val="26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</w:t>
      </w:r>
      <w:r>
        <w:rPr>
          <w:rFonts w:ascii="Times New Roman" w:hAnsi="Times New Roman"/>
          <w:sz w:val="26"/>
          <w:szCs w:val="26"/>
        </w:rPr>
        <w:t xml:space="preserve"> аналитического</w:t>
      </w:r>
      <w:r w:rsidRPr="00723541">
        <w:rPr>
          <w:rFonts w:ascii="Times New Roman" w:hAnsi="Times New Roman"/>
          <w:sz w:val="26"/>
          <w:szCs w:val="26"/>
        </w:rPr>
        <w:t xml:space="preserve"> отдела ИФНС </w:t>
      </w:r>
      <w:r>
        <w:rPr>
          <w:rFonts w:ascii="Times New Roman" w:hAnsi="Times New Roman"/>
          <w:sz w:val="26"/>
          <w:szCs w:val="26"/>
        </w:rPr>
        <w:t xml:space="preserve">России </w:t>
      </w:r>
      <w:r w:rsidRPr="00723541">
        <w:rPr>
          <w:rFonts w:ascii="Times New Roman" w:hAnsi="Times New Roman"/>
          <w:sz w:val="26"/>
          <w:szCs w:val="26"/>
        </w:rPr>
        <w:t xml:space="preserve">по Ленинскому району г. Владивостока (далее - главный государственный налоговый инспектор) относится к </w:t>
      </w:r>
      <w:r>
        <w:rPr>
          <w:rFonts w:ascii="Times New Roman" w:hAnsi="Times New Roman"/>
          <w:sz w:val="26"/>
          <w:szCs w:val="26"/>
        </w:rPr>
        <w:t>ведущей</w:t>
      </w:r>
      <w:r w:rsidRPr="00723541">
        <w:rPr>
          <w:rFonts w:ascii="Times New Roman" w:hAnsi="Times New Roman"/>
          <w:sz w:val="26"/>
          <w:szCs w:val="26"/>
        </w:rPr>
        <w:t xml:space="preserve"> группе должностей гражданской службы категории "специалисты". </w:t>
      </w:r>
    </w:p>
    <w:p w:rsidR="00154455" w:rsidRPr="00723541" w:rsidRDefault="00154455" w:rsidP="000F72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23541">
        <w:rPr>
          <w:rFonts w:ascii="Times New Roman" w:hAnsi="Times New Roman"/>
          <w:sz w:val="26"/>
          <w:szCs w:val="26"/>
        </w:rPr>
        <w:t xml:space="preserve">Регистрационный номер (код) должности - </w:t>
      </w:r>
      <w:r w:rsidRPr="004960E0">
        <w:rPr>
          <w:rFonts w:ascii="Times New Roman" w:hAnsi="Times New Roman"/>
          <w:sz w:val="26"/>
          <w:szCs w:val="26"/>
        </w:rPr>
        <w:t>11-3-3-094</w:t>
      </w:r>
    </w:p>
    <w:p w:rsidR="00154455" w:rsidRDefault="00154455" w:rsidP="000F72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Область профессиональной служебной деятельности </w:t>
      </w:r>
      <w:r w:rsidRPr="00723541"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>
        <w:rPr>
          <w:rFonts w:ascii="Times New Roman" w:hAnsi="Times New Roman"/>
          <w:sz w:val="26"/>
          <w:szCs w:val="26"/>
        </w:rPr>
        <w:t xml:space="preserve">: </w:t>
      </w:r>
      <w:r w:rsidRPr="000F7216">
        <w:rPr>
          <w:rFonts w:ascii="Times New Roman" w:hAnsi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0F7216">
        <w:rPr>
          <w:rFonts w:ascii="Times New Roman" w:hAnsi="Times New Roman"/>
          <w:sz w:val="26"/>
          <w:szCs w:val="26"/>
        </w:rPr>
        <w:t>.</w:t>
      </w:r>
    </w:p>
    <w:p w:rsidR="00154455" w:rsidRDefault="00154455" w:rsidP="000F72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Вид профессиональной служебной деятельности </w:t>
      </w:r>
      <w:r w:rsidRPr="00723541"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>
        <w:rPr>
          <w:rFonts w:ascii="Times New Roman" w:hAnsi="Times New Roman"/>
          <w:sz w:val="26"/>
          <w:szCs w:val="26"/>
        </w:rPr>
        <w:t xml:space="preserve">: </w:t>
      </w:r>
      <w:r w:rsidRPr="000F7216">
        <w:rPr>
          <w:rFonts w:ascii="Times New Roman" w:hAnsi="Times New Roman"/>
          <w:sz w:val="26"/>
          <w:szCs w:val="26"/>
        </w:rPr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</w:t>
      </w:r>
    </w:p>
    <w:p w:rsidR="00154455" w:rsidRPr="004E5CE8" w:rsidRDefault="00154455" w:rsidP="000F721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Pr="004E5CE8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 главного государственного налогового инспектора осуществляются приказом Инспекции Федеральной налоговой службы по Ленинскому району г. Владивостока (далее – инспекция).</w:t>
      </w:r>
    </w:p>
    <w:p w:rsidR="00154455" w:rsidRPr="004E5CE8" w:rsidRDefault="00154455" w:rsidP="000F721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Pr="004E5CE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непосредственно подчиняется начальнику </w:t>
      </w:r>
      <w:r w:rsidR="000F7216">
        <w:rPr>
          <w:rFonts w:ascii="Times New Roman" w:hAnsi="Times New Roman" w:cs="Times New Roman"/>
          <w:sz w:val="26"/>
          <w:szCs w:val="26"/>
        </w:rPr>
        <w:t xml:space="preserve">аналитического </w:t>
      </w:r>
      <w:r w:rsidRPr="004E5CE8">
        <w:rPr>
          <w:rFonts w:ascii="Times New Roman" w:hAnsi="Times New Roman" w:cs="Times New Roman"/>
          <w:sz w:val="26"/>
          <w:szCs w:val="26"/>
        </w:rPr>
        <w:t>отдела.</w:t>
      </w:r>
    </w:p>
    <w:p w:rsidR="00154455" w:rsidRDefault="00154455" w:rsidP="0094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54455" w:rsidRDefault="00154455" w:rsidP="009459B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II. Квалификационные требования для замещения должности</w:t>
      </w:r>
    </w:p>
    <w:p w:rsidR="00154455" w:rsidRDefault="00154455" w:rsidP="009459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гражданской службы </w:t>
      </w:r>
    </w:p>
    <w:p w:rsidR="00154455" w:rsidRDefault="00154455" w:rsidP="0094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 Для замещения должности </w:t>
      </w:r>
      <w:r w:rsidRPr="00723541"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>
        <w:rPr>
          <w:rFonts w:ascii="Times New Roman" w:hAnsi="Times New Roman"/>
          <w:sz w:val="26"/>
          <w:szCs w:val="26"/>
        </w:rPr>
        <w:t xml:space="preserve"> устанавливаются следующие требования.</w:t>
      </w:r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 xml:space="preserve">6.1. Наличие – высшего образования – </w:t>
      </w:r>
      <w:proofErr w:type="spellStart"/>
      <w:r>
        <w:rPr>
          <w:rFonts w:ascii="Times New Roman" w:hAnsi="Times New Roman"/>
          <w:sz w:val="26"/>
          <w:szCs w:val="26"/>
        </w:rPr>
        <w:t>бакалавриат</w:t>
      </w:r>
      <w:proofErr w:type="spellEnd"/>
      <w:r>
        <w:rPr>
          <w:rFonts w:ascii="Times New Roman" w:hAnsi="Times New Roman"/>
          <w:sz w:val="26"/>
          <w:szCs w:val="26"/>
        </w:rPr>
        <w:t>, по специальности, направлению подготовки:</w:t>
      </w:r>
      <w:r w:rsidRPr="00BC3559">
        <w:rPr>
          <w:rFonts w:ascii="Times New Roman" w:hAnsi="Times New Roman"/>
          <w:sz w:val="26"/>
          <w:szCs w:val="26"/>
        </w:rPr>
        <w:t xml:space="preserve"> специальности, направления подготовки: 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</w:t>
      </w:r>
      <w:r w:rsidRPr="00BC3559">
        <w:rPr>
          <w:rFonts w:ascii="Times New Roman" w:hAnsi="Times New Roman"/>
          <w:sz w:val="26"/>
          <w:szCs w:val="26"/>
        </w:rPr>
        <w:lastRenderedPageBreak/>
        <w:t>Федерации установлено соответствие указанным специальностям и направлениям подготовки.</w:t>
      </w:r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6.2. Наличие </w:t>
      </w:r>
      <w:r w:rsidRPr="00BC3559">
        <w:rPr>
          <w:rFonts w:ascii="Times New Roman" w:hAnsi="Times New Roman"/>
          <w:sz w:val="26"/>
          <w:szCs w:val="26"/>
        </w:rPr>
        <w:t>требовани</w:t>
      </w:r>
      <w:r>
        <w:rPr>
          <w:rFonts w:ascii="Times New Roman" w:hAnsi="Times New Roman"/>
          <w:sz w:val="26"/>
          <w:szCs w:val="26"/>
        </w:rPr>
        <w:t>й</w:t>
      </w:r>
      <w:r w:rsidRPr="00BC3559">
        <w:rPr>
          <w:rFonts w:ascii="Times New Roman" w:hAnsi="Times New Roman"/>
          <w:sz w:val="26"/>
          <w:szCs w:val="26"/>
        </w:rPr>
        <w:t xml:space="preserve"> к продолжительности стажа гражданской службы или работы по специальности, направлению подготовки – без предъявления требования к стажу</w:t>
      </w:r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6.3. Наличие базовых знаний: </w:t>
      </w:r>
    </w:p>
    <w:p w:rsidR="00154455" w:rsidRPr="00BC3559" w:rsidRDefault="00154455" w:rsidP="00F42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t xml:space="preserve">     6.3.1. </w:t>
      </w:r>
      <w:r w:rsidRPr="00BC3559">
        <w:rPr>
          <w:rFonts w:ascii="Times New Roman" w:hAnsi="Times New Roman"/>
          <w:sz w:val="26"/>
          <w:szCs w:val="26"/>
        </w:rPr>
        <w:t>знание государственного языка Российской Федерации (русского языка);</w:t>
      </w:r>
    </w:p>
    <w:p w:rsidR="00154455" w:rsidRPr="00BC3559" w:rsidRDefault="00154455" w:rsidP="00F42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6.3.2. </w:t>
      </w:r>
      <w:r w:rsidRPr="00BC3559">
        <w:rPr>
          <w:rFonts w:ascii="Times New Roman" w:hAnsi="Times New Roman"/>
          <w:sz w:val="26"/>
          <w:szCs w:val="26"/>
        </w:rPr>
        <w:t xml:space="preserve">знание основ </w:t>
      </w:r>
      <w:hyperlink r:id="rId5" w:history="1">
        <w:r w:rsidRPr="00BC3559">
          <w:rPr>
            <w:rFonts w:ascii="Times New Roman" w:hAnsi="Times New Roman"/>
            <w:sz w:val="26"/>
            <w:szCs w:val="26"/>
          </w:rPr>
          <w:t>Конституции</w:t>
        </w:r>
      </w:hyperlink>
      <w:r w:rsidRPr="00BC3559">
        <w:rPr>
          <w:rFonts w:ascii="Times New Roman" w:hAnsi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154455" w:rsidRPr="00BC3559" w:rsidRDefault="00154455" w:rsidP="00F42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6.3.3. </w:t>
      </w:r>
      <w:r w:rsidRPr="00BC3559">
        <w:rPr>
          <w:rFonts w:ascii="Times New Roman" w:hAnsi="Times New Roman"/>
          <w:sz w:val="26"/>
          <w:szCs w:val="26"/>
        </w:rPr>
        <w:t>знания и умения в области информационно-коммуникационных технологий;</w:t>
      </w:r>
    </w:p>
    <w:p w:rsidR="00154455" w:rsidRDefault="00154455" w:rsidP="00F42253">
      <w:pPr>
        <w:autoSpaceDE w:val="0"/>
        <w:autoSpaceDN w:val="0"/>
        <w:adjustRightInd w:val="0"/>
        <w:spacing w:before="260"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6.4. Наличие профессиональных знаний:</w:t>
      </w:r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6.4.1. В сфере законодательства Российской Федерации: </w:t>
      </w:r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6.4.1. </w:t>
      </w:r>
      <w:hyperlink r:id="rId6" w:history="1">
        <w:r>
          <w:rPr>
            <w:rFonts w:ascii="Times New Roman" w:hAnsi="Times New Roman"/>
            <w:color w:val="0000FF"/>
            <w:sz w:val="26"/>
            <w:szCs w:val="26"/>
          </w:rPr>
          <w:t>постановление</w:t>
        </w:r>
      </w:hyperlink>
      <w:r>
        <w:rPr>
          <w:rFonts w:ascii="Times New Roman" w:hAnsi="Times New Roman"/>
          <w:sz w:val="26"/>
          <w:szCs w:val="26"/>
        </w:rPr>
        <w:t xml:space="preserve"> Правительства Российской Федерации от 12 августа 2004 г. N 410 "О порядке </w:t>
      </w:r>
      <w:proofErr w:type="gramStart"/>
      <w:r>
        <w:rPr>
          <w:rFonts w:ascii="Times New Roman" w:hAnsi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>
        <w:rPr>
          <w:rFonts w:ascii="Times New Roman" w:hAnsi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6.4.2. </w:t>
      </w:r>
      <w:hyperlink r:id="rId7" w:history="1">
        <w:r>
          <w:rPr>
            <w:rFonts w:ascii="Times New Roman" w:hAnsi="Times New Roman"/>
            <w:color w:val="0000FF"/>
            <w:sz w:val="26"/>
            <w:szCs w:val="26"/>
          </w:rPr>
          <w:t>постановление</w:t>
        </w:r>
      </w:hyperlink>
      <w:r>
        <w:rPr>
          <w:rFonts w:ascii="Times New Roman" w:hAnsi="Times New Roman"/>
          <w:sz w:val="26"/>
          <w:szCs w:val="26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6.4.3. </w:t>
      </w:r>
      <w:hyperlink r:id="rId8" w:history="1">
        <w:r>
          <w:rPr>
            <w:rFonts w:ascii="Times New Roman" w:hAnsi="Times New Roman"/>
            <w:color w:val="0000FF"/>
            <w:sz w:val="26"/>
            <w:szCs w:val="26"/>
          </w:rPr>
          <w:t>постановление</w:t>
        </w:r>
      </w:hyperlink>
      <w:r>
        <w:rPr>
          <w:rFonts w:ascii="Times New Roman" w:hAnsi="Times New Roman"/>
          <w:sz w:val="26"/>
          <w:szCs w:val="26"/>
        </w:rPr>
        <w:t xml:space="preserve"> Правительства Российской Федерации от 26 мая 2010 г. N 367 "О Единой межведомственной информационно-статистический системе";</w:t>
      </w:r>
      <w:proofErr w:type="gramEnd"/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6.4.4. </w:t>
      </w:r>
      <w:hyperlink r:id="rId9" w:history="1">
        <w:r>
          <w:rPr>
            <w:rFonts w:ascii="Times New Roman" w:hAnsi="Times New Roman"/>
            <w:color w:val="0000FF"/>
            <w:sz w:val="26"/>
            <w:szCs w:val="26"/>
          </w:rPr>
          <w:t>постановление</w:t>
        </w:r>
      </w:hyperlink>
      <w:r>
        <w:rPr>
          <w:rFonts w:ascii="Times New Roman" w:hAnsi="Times New Roman"/>
          <w:sz w:val="26"/>
          <w:szCs w:val="26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6.4.5. </w:t>
      </w:r>
      <w:hyperlink r:id="rId10" w:history="1">
        <w:r>
          <w:rPr>
            <w:rFonts w:ascii="Times New Roman" w:hAnsi="Times New Roman"/>
            <w:color w:val="0000FF"/>
            <w:sz w:val="26"/>
            <w:szCs w:val="26"/>
          </w:rPr>
          <w:t>постановление</w:t>
        </w:r>
      </w:hyperlink>
      <w:r>
        <w:rPr>
          <w:rFonts w:ascii="Times New Roman" w:hAnsi="Times New Roman"/>
          <w:sz w:val="26"/>
          <w:szCs w:val="26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</w:t>
      </w:r>
      <w:proofErr w:type="gramEnd"/>
      <w:r>
        <w:rPr>
          <w:rFonts w:ascii="Times New Roman" w:hAnsi="Times New Roman"/>
          <w:sz w:val="26"/>
          <w:szCs w:val="26"/>
        </w:rPr>
        <w:t xml:space="preserve"> руководителями своих должностных обязанностей";</w:t>
      </w:r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6.4.6. </w:t>
      </w:r>
      <w:hyperlink r:id="rId11" w:history="1">
        <w:r>
          <w:rPr>
            <w:rFonts w:ascii="Times New Roman" w:hAnsi="Times New Roman"/>
            <w:color w:val="0000FF"/>
            <w:sz w:val="26"/>
            <w:szCs w:val="26"/>
          </w:rPr>
          <w:t>постановление</w:t>
        </w:r>
      </w:hyperlink>
      <w:r>
        <w:rPr>
          <w:rFonts w:ascii="Times New Roman" w:hAnsi="Times New Roman"/>
          <w:sz w:val="26"/>
          <w:szCs w:val="26"/>
        </w:rPr>
        <w:t xml:space="preserve">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</w:t>
      </w:r>
      <w:proofErr w:type="gramEnd"/>
      <w:r>
        <w:rPr>
          <w:rFonts w:ascii="Times New Roman" w:hAnsi="Times New Roman"/>
          <w:sz w:val="26"/>
          <w:szCs w:val="26"/>
        </w:rPr>
        <w:t xml:space="preserve"> нужд, утвержденных постановлением Правительства Российской Федерации от 10 февраля 2014 г. N 89";</w:t>
      </w:r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6.4.7. </w:t>
      </w:r>
      <w:hyperlink r:id="rId12" w:history="1">
        <w:r>
          <w:rPr>
            <w:rFonts w:ascii="Times New Roman" w:hAnsi="Times New Roman"/>
            <w:color w:val="0000FF"/>
            <w:sz w:val="26"/>
            <w:szCs w:val="26"/>
          </w:rPr>
          <w:t>постановление</w:t>
        </w:r>
      </w:hyperlink>
      <w:r>
        <w:rPr>
          <w:rFonts w:ascii="Times New Roman" w:hAnsi="Times New Roman"/>
          <w:sz w:val="26"/>
          <w:szCs w:val="26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6.4.8. </w:t>
      </w:r>
      <w:hyperlink r:id="rId13" w:history="1">
        <w:r>
          <w:rPr>
            <w:rFonts w:ascii="Times New Roman" w:hAnsi="Times New Roman"/>
            <w:color w:val="0000FF"/>
            <w:sz w:val="26"/>
            <w:szCs w:val="26"/>
          </w:rPr>
          <w:t>постановление</w:t>
        </w:r>
      </w:hyperlink>
      <w:r>
        <w:rPr>
          <w:rFonts w:ascii="Times New Roman" w:hAnsi="Times New Roman"/>
          <w:sz w:val="26"/>
          <w:szCs w:val="26"/>
        </w:rPr>
        <w:t xml:space="preserve">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</w:t>
      </w:r>
      <w:proofErr w:type="gramEnd"/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6.4.9. </w:t>
      </w:r>
      <w:hyperlink r:id="rId14" w:history="1">
        <w:r>
          <w:rPr>
            <w:rFonts w:ascii="Times New Roman" w:hAnsi="Times New Roman"/>
            <w:color w:val="0000FF"/>
            <w:sz w:val="26"/>
            <w:szCs w:val="26"/>
          </w:rPr>
          <w:t>постановление</w:t>
        </w:r>
      </w:hyperlink>
      <w:r>
        <w:rPr>
          <w:rFonts w:ascii="Times New Roman" w:hAnsi="Times New Roman"/>
          <w:sz w:val="26"/>
          <w:szCs w:val="26"/>
        </w:rPr>
        <w:t xml:space="preserve"> Правительства Российской Федерации от 19 ноября 2014 г. N 1221 "Об утверждении Правил присвоения, изменения и аннулирования адресов";</w:t>
      </w:r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6.4.10. </w:t>
      </w:r>
      <w:hyperlink r:id="rId15" w:history="1">
        <w:r>
          <w:rPr>
            <w:rFonts w:ascii="Times New Roman" w:hAnsi="Times New Roman"/>
            <w:color w:val="0000FF"/>
            <w:sz w:val="26"/>
            <w:szCs w:val="26"/>
          </w:rPr>
          <w:t>приказ</w:t>
        </w:r>
      </w:hyperlink>
      <w:r>
        <w:rPr>
          <w:rFonts w:ascii="Times New Roman" w:hAnsi="Times New Roman"/>
          <w:sz w:val="26"/>
          <w:szCs w:val="26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</w:t>
      </w:r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6.4.11. </w:t>
      </w:r>
      <w:hyperlink r:id="rId16" w:history="1">
        <w:r>
          <w:rPr>
            <w:rFonts w:ascii="Times New Roman" w:hAnsi="Times New Roman"/>
            <w:color w:val="0000FF"/>
            <w:sz w:val="26"/>
            <w:szCs w:val="26"/>
          </w:rPr>
          <w:t>правила</w:t>
        </w:r>
      </w:hyperlink>
      <w:r>
        <w:rPr>
          <w:rFonts w:ascii="Times New Roman" w:hAnsi="Times New Roman"/>
          <w:sz w:val="26"/>
          <w:szCs w:val="26"/>
        </w:rP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851851);</w:t>
      </w:r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6.4.12. </w:t>
      </w:r>
      <w:hyperlink r:id="rId17" w:history="1">
        <w:r>
          <w:rPr>
            <w:rFonts w:ascii="Times New Roman" w:hAnsi="Times New Roman"/>
            <w:color w:val="0000FF"/>
            <w:sz w:val="26"/>
            <w:szCs w:val="26"/>
          </w:rPr>
          <w:t>распоряжение</w:t>
        </w:r>
      </w:hyperlink>
      <w:r>
        <w:rPr>
          <w:rFonts w:ascii="Times New Roman" w:hAnsi="Times New Roman"/>
          <w:sz w:val="26"/>
          <w:szCs w:val="26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6.4.13. </w:t>
      </w:r>
      <w:hyperlink r:id="rId18" w:history="1">
        <w:r>
          <w:rPr>
            <w:rFonts w:ascii="Times New Roman" w:hAnsi="Times New Roman"/>
            <w:color w:val="0000FF"/>
            <w:sz w:val="26"/>
            <w:szCs w:val="26"/>
          </w:rPr>
          <w:t>приказ</w:t>
        </w:r>
      </w:hyperlink>
      <w:r>
        <w:rPr>
          <w:rFonts w:ascii="Times New Roman" w:hAnsi="Times New Roman"/>
          <w:sz w:val="26"/>
          <w:szCs w:val="26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</w:t>
      </w:r>
      <w:proofErr w:type="gramEnd"/>
      <w:r>
        <w:rPr>
          <w:rFonts w:ascii="Times New Roman" w:hAnsi="Times New Roman"/>
          <w:sz w:val="26"/>
          <w:szCs w:val="26"/>
        </w:rPr>
        <w:t xml:space="preserve"> Российской Федерации от 12 августа 2004 г. N 410";</w:t>
      </w:r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6.4.14. </w:t>
      </w:r>
      <w:hyperlink r:id="rId19" w:history="1">
        <w:r>
          <w:rPr>
            <w:rFonts w:ascii="Times New Roman" w:hAnsi="Times New Roman"/>
            <w:color w:val="0000FF"/>
            <w:sz w:val="26"/>
            <w:szCs w:val="26"/>
          </w:rPr>
          <w:t>приказ</w:t>
        </w:r>
      </w:hyperlink>
      <w:r>
        <w:rPr>
          <w:rFonts w:ascii="Times New Roman" w:hAnsi="Times New Roman"/>
          <w:sz w:val="26"/>
          <w:szCs w:val="26"/>
        </w:rPr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6.4.15 </w:t>
      </w:r>
      <w:r w:rsidRPr="005B1073">
        <w:rPr>
          <w:rFonts w:ascii="Times New Roman" w:hAnsi="Times New Roman"/>
          <w:sz w:val="26"/>
          <w:szCs w:val="26"/>
        </w:rPr>
        <w:t>Кодекс этики служебного поведения государственных гражданских служащих, утвержденный Приказом ФНС России от 11.04.2011 № ММВ-7-4/260@.</w:t>
      </w:r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6.4.2. Иные профессиональные знания: </w:t>
      </w:r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6.4.2.1. принципы формирования статистической налоговой отчетности;</w:t>
      </w:r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6.4.2.2. порядок применения бюджетной классификации Российской Федерации.</w:t>
      </w:r>
    </w:p>
    <w:p w:rsidR="00154455" w:rsidRDefault="00154455" w:rsidP="00F42253">
      <w:pPr>
        <w:autoSpaceDE w:val="0"/>
        <w:autoSpaceDN w:val="0"/>
        <w:adjustRightInd w:val="0"/>
        <w:spacing w:before="260" w:after="0"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6.5. Наличие функциональных знаний: </w:t>
      </w:r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6.5.1 задачи, сроки, ресурсы и инструменты государственной политики;</w:t>
      </w:r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6.5.2. понятие, процедура рассмотрения обращений граждан.</w:t>
      </w:r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6.6. Наличие базовых умений: </w:t>
      </w:r>
    </w:p>
    <w:p w:rsidR="00154455" w:rsidRPr="00BC3559" w:rsidRDefault="00154455" w:rsidP="00F42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6.6.1</w:t>
      </w:r>
      <w:r w:rsidRPr="00BC3559">
        <w:rPr>
          <w:rFonts w:ascii="Times New Roman" w:hAnsi="Times New Roman"/>
          <w:sz w:val="26"/>
          <w:szCs w:val="26"/>
        </w:rPr>
        <w:t xml:space="preserve"> умение мыслить системно (стратегически);</w:t>
      </w:r>
    </w:p>
    <w:p w:rsidR="00154455" w:rsidRPr="00BC3559" w:rsidRDefault="00154455" w:rsidP="00F42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6.6.2 </w:t>
      </w:r>
      <w:r w:rsidRPr="00BC3559">
        <w:rPr>
          <w:rFonts w:ascii="Times New Roman" w:hAnsi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154455" w:rsidRPr="00BC3559" w:rsidRDefault="00154455" w:rsidP="00F42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6.6.3</w:t>
      </w:r>
      <w:r w:rsidRPr="00BC3559">
        <w:rPr>
          <w:rFonts w:ascii="Times New Roman" w:hAnsi="Times New Roman"/>
          <w:sz w:val="26"/>
          <w:szCs w:val="26"/>
        </w:rPr>
        <w:t xml:space="preserve"> коммуникативные умения;</w:t>
      </w:r>
    </w:p>
    <w:p w:rsidR="00154455" w:rsidRPr="00BC3559" w:rsidRDefault="00154455" w:rsidP="00F42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6.6.4</w:t>
      </w:r>
      <w:r w:rsidRPr="00BC3559">
        <w:rPr>
          <w:rFonts w:ascii="Times New Roman" w:hAnsi="Times New Roman"/>
          <w:sz w:val="26"/>
          <w:szCs w:val="26"/>
        </w:rPr>
        <w:t xml:space="preserve"> умение управлять изменениями.</w:t>
      </w:r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6.7. Наличие профессиональных умений: </w:t>
      </w:r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6.7.1.осуществление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6.7.2. 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6.7.3. практика применения законодательства Российской Федерации о налогах и сборах;</w:t>
      </w:r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6.7.4.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154455" w:rsidRDefault="00154455" w:rsidP="00F42253">
      <w:pPr>
        <w:autoSpaceDE w:val="0"/>
        <w:autoSpaceDN w:val="0"/>
        <w:adjustRightInd w:val="0"/>
        <w:spacing w:before="260"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6.8. Наличие функциональных умений: </w:t>
      </w:r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6.8.1. подготовка аналитических, информационных и других материалов;</w:t>
      </w:r>
    </w:p>
    <w:p w:rsidR="00154455" w:rsidRDefault="00154455" w:rsidP="00F42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6.8.2. организация и проведение мониторинга применения законодательства.</w:t>
      </w:r>
    </w:p>
    <w:p w:rsidR="00154455" w:rsidRDefault="00154455" w:rsidP="000F7216">
      <w:pPr>
        <w:autoSpaceDE w:val="0"/>
        <w:autoSpaceDN w:val="0"/>
        <w:adjustRightInd w:val="0"/>
        <w:spacing w:before="260"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III. Должностные обязанности, права и ответственность</w:t>
      </w:r>
    </w:p>
    <w:p w:rsidR="00154455" w:rsidRDefault="00154455" w:rsidP="0094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54455" w:rsidRDefault="00154455" w:rsidP="005D6E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 xml:space="preserve">7. Основные права и обязанности главного государственного налогового инспектора, </w:t>
      </w:r>
      <w:r w:rsidRPr="005D6E18">
        <w:rPr>
          <w:rFonts w:ascii="Times New Roman" w:hAnsi="Times New Roman"/>
          <w:sz w:val="26"/>
          <w:szCs w:val="26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20" w:history="1">
        <w:r w:rsidRPr="005D6E18">
          <w:rPr>
            <w:rFonts w:ascii="Times New Roman" w:hAnsi="Times New Roman"/>
            <w:sz w:val="26"/>
            <w:szCs w:val="26"/>
          </w:rPr>
          <w:t>статьями 14</w:t>
        </w:r>
      </w:hyperlink>
      <w:r w:rsidRPr="005D6E18">
        <w:rPr>
          <w:rFonts w:ascii="Times New Roman" w:hAnsi="Times New Roman"/>
          <w:sz w:val="26"/>
          <w:szCs w:val="26"/>
        </w:rPr>
        <w:t xml:space="preserve">, </w:t>
      </w:r>
      <w:hyperlink r:id="rId21" w:history="1">
        <w:r w:rsidRPr="005D6E18">
          <w:rPr>
            <w:rFonts w:ascii="Times New Roman" w:hAnsi="Times New Roman"/>
            <w:sz w:val="26"/>
            <w:szCs w:val="26"/>
          </w:rPr>
          <w:t>15</w:t>
        </w:r>
      </w:hyperlink>
      <w:r w:rsidRPr="005D6E18">
        <w:rPr>
          <w:rFonts w:ascii="Times New Roman" w:hAnsi="Times New Roman"/>
          <w:sz w:val="26"/>
          <w:szCs w:val="26"/>
        </w:rPr>
        <w:t xml:space="preserve">, </w:t>
      </w:r>
      <w:hyperlink r:id="rId22" w:history="1">
        <w:r w:rsidRPr="005D6E18">
          <w:rPr>
            <w:rFonts w:ascii="Times New Roman" w:hAnsi="Times New Roman"/>
            <w:sz w:val="26"/>
            <w:szCs w:val="26"/>
          </w:rPr>
          <w:t>17</w:t>
        </w:r>
      </w:hyperlink>
      <w:r w:rsidRPr="005D6E18">
        <w:rPr>
          <w:rFonts w:ascii="Times New Roman" w:hAnsi="Times New Roman"/>
          <w:sz w:val="26"/>
          <w:szCs w:val="26"/>
        </w:rPr>
        <w:t xml:space="preserve">, </w:t>
      </w:r>
      <w:hyperlink r:id="rId23" w:history="1">
        <w:r w:rsidRPr="005D6E18">
          <w:rPr>
            <w:rFonts w:ascii="Times New Roman" w:hAnsi="Times New Roman"/>
            <w:sz w:val="26"/>
            <w:szCs w:val="26"/>
          </w:rPr>
          <w:t>18</w:t>
        </w:r>
      </w:hyperlink>
      <w:r w:rsidRPr="005D6E18">
        <w:rPr>
          <w:rFonts w:ascii="Times New Roman" w:hAnsi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54455" w:rsidRDefault="00154455" w:rsidP="009459BC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 В целях реализации задач и </w:t>
      </w:r>
      <w:proofErr w:type="gramStart"/>
      <w:r>
        <w:rPr>
          <w:rFonts w:ascii="Times New Roman" w:hAnsi="Times New Roman"/>
          <w:sz w:val="26"/>
          <w:szCs w:val="26"/>
        </w:rPr>
        <w:t>функций, возложенных на аналитический отдел  г</w:t>
      </w:r>
      <w:r w:rsidRPr="004E5CE8">
        <w:rPr>
          <w:rFonts w:ascii="Times New Roman" w:hAnsi="Times New Roman"/>
          <w:sz w:val="26"/>
          <w:szCs w:val="26"/>
        </w:rPr>
        <w:t>лавн</w:t>
      </w:r>
      <w:r>
        <w:rPr>
          <w:rFonts w:ascii="Times New Roman" w:hAnsi="Times New Roman"/>
          <w:sz w:val="26"/>
          <w:szCs w:val="26"/>
        </w:rPr>
        <w:t>ый</w:t>
      </w:r>
      <w:r w:rsidRPr="004E5CE8">
        <w:rPr>
          <w:rFonts w:ascii="Times New Roman" w:hAnsi="Times New Roman"/>
          <w:sz w:val="26"/>
          <w:szCs w:val="26"/>
        </w:rPr>
        <w:t xml:space="preserve"> государственн</w:t>
      </w:r>
      <w:r>
        <w:rPr>
          <w:rFonts w:ascii="Times New Roman" w:hAnsi="Times New Roman"/>
          <w:sz w:val="26"/>
          <w:szCs w:val="26"/>
        </w:rPr>
        <w:t>ый</w:t>
      </w:r>
      <w:r w:rsidRPr="004E5CE8">
        <w:rPr>
          <w:rFonts w:ascii="Times New Roman" w:hAnsi="Times New Roman"/>
          <w:sz w:val="26"/>
          <w:szCs w:val="26"/>
        </w:rPr>
        <w:t xml:space="preserve"> налогов</w:t>
      </w:r>
      <w:r>
        <w:rPr>
          <w:rFonts w:ascii="Times New Roman" w:hAnsi="Times New Roman"/>
          <w:sz w:val="26"/>
          <w:szCs w:val="26"/>
        </w:rPr>
        <w:t>ый</w:t>
      </w:r>
      <w:r w:rsidRPr="004E5CE8">
        <w:rPr>
          <w:rFonts w:ascii="Times New Roman" w:hAnsi="Times New Roman"/>
          <w:sz w:val="26"/>
          <w:szCs w:val="26"/>
        </w:rPr>
        <w:t xml:space="preserve"> инспектор</w:t>
      </w:r>
      <w:r>
        <w:rPr>
          <w:rFonts w:ascii="Times New Roman" w:hAnsi="Times New Roman"/>
          <w:sz w:val="26"/>
          <w:szCs w:val="26"/>
        </w:rPr>
        <w:t xml:space="preserve"> обязан</w:t>
      </w:r>
      <w:proofErr w:type="gramEnd"/>
      <w:r>
        <w:rPr>
          <w:rFonts w:ascii="Times New Roman" w:hAnsi="Times New Roman"/>
          <w:sz w:val="26"/>
          <w:szCs w:val="26"/>
        </w:rPr>
        <w:t xml:space="preserve">: </w:t>
      </w:r>
    </w:p>
    <w:p w:rsidR="00154455" w:rsidRDefault="00154455" w:rsidP="007A075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Pr="00973166">
        <w:rPr>
          <w:rFonts w:ascii="Times New Roman" w:hAnsi="Times New Roman"/>
          <w:sz w:val="26"/>
          <w:szCs w:val="26"/>
        </w:rPr>
        <w:t>) знать и применять утвержденные Инструкции технологии работы территориальных органов ФНС России в условиях использования системы ЭОД на рабочие места: знать и применять утвержденных Инструкций технологии  работы территориальных органов ФНС России в условиях использования системы ЭОД на рабочие места:</w:t>
      </w:r>
      <w:r w:rsidRPr="00973166">
        <w:rPr>
          <w:rFonts w:ascii="Times New Roman" w:hAnsi="Times New Roman" w:cs="Times New Roman"/>
          <w:sz w:val="26"/>
          <w:szCs w:val="26"/>
        </w:rPr>
        <w:t xml:space="preserve"> </w:t>
      </w:r>
      <w:r w:rsidRPr="005D5BF2">
        <w:rPr>
          <w:rFonts w:ascii="Times New Roman" w:hAnsi="Times New Roman" w:cs="Times New Roman"/>
          <w:sz w:val="26"/>
          <w:szCs w:val="26"/>
        </w:rPr>
        <w:t>РМ 8-2-1 «Анализ поступлений налогов и сборов в бюджетную систему РФ, включая государственные и внебюджетные фонды», РМ 8-3-1 «Планирование (прогнозирование) поступления налогов и сборов»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A65CC4">
        <w:rPr>
          <w:rFonts w:ascii="Times New Roman" w:hAnsi="Times New Roman" w:cs="Times New Roman"/>
          <w:sz w:val="26"/>
          <w:szCs w:val="26"/>
        </w:rPr>
        <w:t>РМ 8-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A65CC4">
        <w:rPr>
          <w:rFonts w:ascii="Times New Roman" w:hAnsi="Times New Roman" w:cs="Times New Roman"/>
          <w:sz w:val="26"/>
          <w:szCs w:val="26"/>
        </w:rPr>
        <w:t>-1 «</w:t>
      </w:r>
      <w:r w:rsidRPr="00536052">
        <w:rPr>
          <w:rFonts w:ascii="Times New Roman" w:hAnsi="Times New Roman" w:cs="Times New Roman"/>
          <w:sz w:val="26"/>
          <w:szCs w:val="26"/>
        </w:rPr>
        <w:t>Подготовка оперативной  информации из форм налоговой отчетности по запросам сторонних организаций</w:t>
      </w:r>
      <w:r w:rsidRPr="005D5BF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154455" w:rsidRDefault="00154455" w:rsidP="007A075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3605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 обязан знать</w:t>
      </w:r>
      <w:r>
        <w:rPr>
          <w:rFonts w:ascii="Times New Roman" w:hAnsi="Times New Roman" w:cs="Times New Roman"/>
          <w:sz w:val="26"/>
          <w:szCs w:val="26"/>
        </w:rPr>
        <w:t xml:space="preserve"> и использовать в работе</w:t>
      </w:r>
      <w:r w:rsidRPr="006D571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ПК «СЭОД-местного уровня», ПК «АИС – налог 3», ППО «Анализ СОИ», «Налоговый разрыв».</w:t>
      </w:r>
    </w:p>
    <w:p w:rsidR="00154455" w:rsidRPr="00AC019C" w:rsidRDefault="00154455" w:rsidP="009E74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AC019C">
        <w:rPr>
          <w:rFonts w:ascii="Times New Roman" w:hAnsi="Times New Roman" w:cs="Times New Roman"/>
          <w:sz w:val="26"/>
          <w:szCs w:val="26"/>
        </w:rPr>
        <w:t xml:space="preserve">) осуществлять «Расчет величины налогового разрыва, анализ его структуры и динамики», «Отраслевой анализ динамики и структуры налоговой базы и налоговых начислений, в </w:t>
      </w:r>
      <w:proofErr w:type="spellStart"/>
      <w:r w:rsidRPr="00AC019C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AC019C">
        <w:rPr>
          <w:rFonts w:ascii="Times New Roman" w:hAnsi="Times New Roman" w:cs="Times New Roman"/>
          <w:sz w:val="26"/>
          <w:szCs w:val="26"/>
        </w:rPr>
        <w:t>. с учетом их адекватности финансово-экономическому развитию отраслей экономики, и выявления отраслей экономики с повышенными рисками занижения налоговой б</w:t>
      </w:r>
      <w:r>
        <w:rPr>
          <w:rFonts w:ascii="Times New Roman" w:hAnsi="Times New Roman" w:cs="Times New Roman"/>
          <w:sz w:val="26"/>
          <w:szCs w:val="26"/>
        </w:rPr>
        <w:t>азы»;</w:t>
      </w:r>
    </w:p>
    <w:p w:rsidR="00154455" w:rsidRDefault="00154455" w:rsidP="009E74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973166">
        <w:rPr>
          <w:rFonts w:ascii="Times New Roman" w:hAnsi="Times New Roman"/>
          <w:sz w:val="26"/>
          <w:szCs w:val="26"/>
        </w:rPr>
        <w:t xml:space="preserve">) </w:t>
      </w:r>
      <w:r w:rsidRPr="00A65CC4">
        <w:rPr>
          <w:rFonts w:ascii="Times New Roman" w:hAnsi="Times New Roman" w:cs="Times New Roman"/>
          <w:sz w:val="26"/>
          <w:szCs w:val="26"/>
        </w:rPr>
        <w:t xml:space="preserve">формирование отчетности, относящейся к предмету деятельности </w:t>
      </w:r>
      <w:r w:rsidRPr="00A65CC4">
        <w:rPr>
          <w:rFonts w:ascii="Times New Roman" w:hAnsi="Times New Roman" w:cs="Times New Roman"/>
          <w:sz w:val="26"/>
          <w:szCs w:val="26"/>
        </w:rPr>
        <w:lastRenderedPageBreak/>
        <w:t>аналитического отдела, на основе базы данных информационного ресурса местного уровня, на основании которых формируются показатели соответствующих форм статистической налоговой отчетности в сроки, установленные соответствующими приказами ФНС Ро</w:t>
      </w:r>
      <w:r>
        <w:rPr>
          <w:rFonts w:ascii="Times New Roman" w:hAnsi="Times New Roman" w:cs="Times New Roman"/>
          <w:sz w:val="26"/>
          <w:szCs w:val="26"/>
        </w:rPr>
        <w:t xml:space="preserve">ссии (по форме № 5, ВП, 2-НК </w:t>
      </w:r>
      <w:r w:rsidRPr="00A65CC4">
        <w:rPr>
          <w:rFonts w:ascii="Times New Roman" w:hAnsi="Times New Roman" w:cs="Times New Roman"/>
          <w:sz w:val="26"/>
          <w:szCs w:val="26"/>
        </w:rPr>
        <w:t>и аналитическ</w:t>
      </w:r>
      <w:r>
        <w:rPr>
          <w:rFonts w:ascii="Times New Roman" w:hAnsi="Times New Roman" w:cs="Times New Roman"/>
          <w:sz w:val="26"/>
          <w:szCs w:val="26"/>
        </w:rPr>
        <w:t>ие</w:t>
      </w:r>
      <w:r w:rsidRPr="00A65CC4">
        <w:rPr>
          <w:rFonts w:ascii="Times New Roman" w:hAnsi="Times New Roman" w:cs="Times New Roman"/>
          <w:sz w:val="26"/>
          <w:szCs w:val="26"/>
        </w:rPr>
        <w:t xml:space="preserve"> записк</w:t>
      </w:r>
      <w:r>
        <w:rPr>
          <w:rFonts w:ascii="Times New Roman" w:hAnsi="Times New Roman" w:cs="Times New Roman"/>
          <w:sz w:val="26"/>
          <w:szCs w:val="26"/>
        </w:rPr>
        <w:t>и к 2-НК и</w:t>
      </w:r>
      <w:r w:rsidRPr="00E95C4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ВП</w:t>
      </w:r>
      <w:r w:rsidRPr="00A65CC4">
        <w:rPr>
          <w:rFonts w:ascii="Times New Roman" w:hAnsi="Times New Roman" w:cs="Times New Roman"/>
          <w:sz w:val="26"/>
          <w:szCs w:val="26"/>
        </w:rPr>
        <w:t>). После формирования отчетности проводить анализ и формировать предложения по улучшению деятельности инспекции по обеспечению своевременности и полноты поступления в бюджет налогов и сборов и  аналитическими записками направлять в за</w:t>
      </w:r>
      <w:r>
        <w:rPr>
          <w:rFonts w:ascii="Times New Roman" w:hAnsi="Times New Roman" w:cs="Times New Roman"/>
          <w:sz w:val="26"/>
          <w:szCs w:val="26"/>
        </w:rPr>
        <w:t>интересованные отделы инспекции;</w:t>
      </w:r>
    </w:p>
    <w:p w:rsidR="00154455" w:rsidRPr="005D5BF2" w:rsidRDefault="00154455" w:rsidP="009E74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6D357C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а</w:t>
      </w:r>
      <w:r w:rsidRPr="00A34C36">
        <w:rPr>
          <w:rFonts w:ascii="Times New Roman" w:hAnsi="Times New Roman" w:cs="Times New Roman"/>
          <w:sz w:val="26"/>
          <w:szCs w:val="26"/>
        </w:rPr>
        <w:t>нализ показателей социально-экономического развития и динамики поступления доходов в консолидированный бюджет Российской Федерации;</w:t>
      </w:r>
    </w:p>
    <w:p w:rsidR="00154455" w:rsidRDefault="00154455" w:rsidP="009E745E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Pr="00973166">
        <w:rPr>
          <w:rFonts w:ascii="Times New Roman" w:hAnsi="Times New Roman"/>
          <w:sz w:val="26"/>
          <w:szCs w:val="26"/>
        </w:rPr>
        <w:t xml:space="preserve">)  </w:t>
      </w:r>
      <w:r>
        <w:rPr>
          <w:rFonts w:ascii="Times New Roman" w:hAnsi="Times New Roman"/>
          <w:sz w:val="26"/>
          <w:szCs w:val="26"/>
        </w:rPr>
        <w:t>п</w:t>
      </w:r>
      <w:r w:rsidRPr="00A34C36">
        <w:rPr>
          <w:rFonts w:ascii="Times New Roman" w:hAnsi="Times New Roman"/>
          <w:sz w:val="26"/>
          <w:szCs w:val="26"/>
        </w:rPr>
        <w:t>роведени</w:t>
      </w:r>
      <w:r>
        <w:rPr>
          <w:rFonts w:ascii="Times New Roman" w:hAnsi="Times New Roman"/>
          <w:sz w:val="26"/>
          <w:szCs w:val="26"/>
        </w:rPr>
        <w:t>е</w:t>
      </w:r>
      <w:r w:rsidRPr="00A34C36">
        <w:rPr>
          <w:rFonts w:ascii="Times New Roman" w:hAnsi="Times New Roman"/>
          <w:sz w:val="26"/>
          <w:szCs w:val="26"/>
        </w:rPr>
        <w:t xml:space="preserve"> мониторинга факторов, оказывающих  влияние на динамику фактических поступлений.</w:t>
      </w:r>
      <w:r>
        <w:rPr>
          <w:rFonts w:ascii="Times New Roman" w:hAnsi="Times New Roman"/>
          <w:sz w:val="26"/>
          <w:szCs w:val="26"/>
        </w:rPr>
        <w:t xml:space="preserve">  Фо</w:t>
      </w:r>
      <w:r w:rsidRPr="00973166">
        <w:rPr>
          <w:rFonts w:ascii="Times New Roman" w:hAnsi="Times New Roman"/>
          <w:sz w:val="26"/>
          <w:szCs w:val="26"/>
        </w:rPr>
        <w:t xml:space="preserve">рмирование ежемесячного прогноза (ожидаемых) поступлений в </w:t>
      </w:r>
      <w:r>
        <w:rPr>
          <w:rFonts w:ascii="Times New Roman" w:hAnsi="Times New Roman"/>
          <w:sz w:val="26"/>
          <w:szCs w:val="26"/>
        </w:rPr>
        <w:t>консолидированный</w:t>
      </w:r>
      <w:r w:rsidRPr="00973166">
        <w:rPr>
          <w:rFonts w:ascii="Times New Roman" w:hAnsi="Times New Roman"/>
          <w:sz w:val="26"/>
          <w:szCs w:val="26"/>
        </w:rPr>
        <w:t xml:space="preserve"> бюджет</w:t>
      </w:r>
      <w:r>
        <w:rPr>
          <w:rFonts w:ascii="Times New Roman" w:hAnsi="Times New Roman"/>
          <w:sz w:val="26"/>
          <w:szCs w:val="26"/>
        </w:rPr>
        <w:t xml:space="preserve"> Приморского края</w:t>
      </w:r>
      <w:r w:rsidRPr="00973166">
        <w:rPr>
          <w:rFonts w:ascii="Times New Roman" w:hAnsi="Times New Roman"/>
          <w:sz w:val="26"/>
          <w:szCs w:val="26"/>
        </w:rPr>
        <w:t>. Получив итоговую информацию, осуществля</w:t>
      </w:r>
      <w:r>
        <w:rPr>
          <w:rFonts w:ascii="Times New Roman" w:hAnsi="Times New Roman"/>
          <w:sz w:val="26"/>
          <w:szCs w:val="26"/>
        </w:rPr>
        <w:t>ть</w:t>
      </w:r>
      <w:r w:rsidRPr="0097316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973166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973166">
        <w:rPr>
          <w:rFonts w:ascii="Times New Roman" w:hAnsi="Times New Roman"/>
          <w:sz w:val="26"/>
          <w:szCs w:val="26"/>
        </w:rPr>
        <w:t xml:space="preserve">  ее корректностью</w:t>
      </w:r>
      <w:r>
        <w:rPr>
          <w:rFonts w:ascii="Times New Roman" w:hAnsi="Times New Roman"/>
          <w:sz w:val="26"/>
          <w:szCs w:val="26"/>
        </w:rPr>
        <w:t>.</w:t>
      </w:r>
    </w:p>
    <w:p w:rsidR="00154455" w:rsidRPr="00A34C36" w:rsidRDefault="00154455" w:rsidP="009E745E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6) о</w:t>
      </w:r>
      <w:r w:rsidRPr="00A34C36">
        <w:rPr>
          <w:rFonts w:ascii="Times New Roman" w:hAnsi="Times New Roman"/>
          <w:sz w:val="26"/>
          <w:szCs w:val="26"/>
        </w:rPr>
        <w:t>ценк</w:t>
      </w:r>
      <w:r>
        <w:rPr>
          <w:rFonts w:ascii="Times New Roman" w:hAnsi="Times New Roman"/>
          <w:sz w:val="26"/>
          <w:szCs w:val="26"/>
        </w:rPr>
        <w:t>а</w:t>
      </w:r>
      <w:r w:rsidRPr="00A34C36">
        <w:rPr>
          <w:rFonts w:ascii="Times New Roman" w:hAnsi="Times New Roman"/>
          <w:sz w:val="26"/>
          <w:szCs w:val="26"/>
        </w:rPr>
        <w:t xml:space="preserve"> адекватности уровня поступлений налогов экономическому состоянию р</w:t>
      </w:r>
      <w:r>
        <w:rPr>
          <w:rFonts w:ascii="Times New Roman" w:hAnsi="Times New Roman"/>
          <w:sz w:val="26"/>
          <w:szCs w:val="26"/>
        </w:rPr>
        <w:t>айона</w:t>
      </w:r>
      <w:r w:rsidRPr="00A34C36">
        <w:rPr>
          <w:rFonts w:ascii="Times New Roman" w:hAnsi="Times New Roman"/>
          <w:sz w:val="26"/>
          <w:szCs w:val="26"/>
        </w:rPr>
        <w:t>, развитию ключевых отраслей экономики и финансово-хозяйственным результатам деятельности крупнейших налогоплательщиков р</w:t>
      </w:r>
      <w:r>
        <w:rPr>
          <w:rFonts w:ascii="Times New Roman" w:hAnsi="Times New Roman"/>
          <w:sz w:val="26"/>
          <w:szCs w:val="26"/>
        </w:rPr>
        <w:t>айона</w:t>
      </w:r>
      <w:r w:rsidRPr="00A34C36">
        <w:rPr>
          <w:rFonts w:ascii="Times New Roman" w:hAnsi="Times New Roman"/>
          <w:sz w:val="26"/>
          <w:szCs w:val="26"/>
        </w:rPr>
        <w:t>, в том числе в разбивке по основным налогам и в разрезе наиболее значимых налогоплательщиков.</w:t>
      </w:r>
      <w:r>
        <w:rPr>
          <w:rFonts w:ascii="Times New Roman" w:hAnsi="Times New Roman"/>
          <w:sz w:val="26"/>
          <w:szCs w:val="26"/>
        </w:rPr>
        <w:t xml:space="preserve"> Е</w:t>
      </w:r>
      <w:r w:rsidRPr="00973166">
        <w:rPr>
          <w:rFonts w:ascii="Times New Roman" w:hAnsi="Times New Roman"/>
          <w:sz w:val="26"/>
          <w:szCs w:val="26"/>
        </w:rPr>
        <w:t xml:space="preserve">жедневный и ежеквартальный мониторинг поступлений в </w:t>
      </w:r>
      <w:r>
        <w:rPr>
          <w:rFonts w:ascii="Times New Roman" w:hAnsi="Times New Roman"/>
          <w:sz w:val="26"/>
          <w:szCs w:val="26"/>
        </w:rPr>
        <w:t>консолидированный</w:t>
      </w:r>
      <w:r w:rsidRPr="00973166">
        <w:rPr>
          <w:rFonts w:ascii="Times New Roman" w:hAnsi="Times New Roman"/>
          <w:sz w:val="26"/>
          <w:szCs w:val="26"/>
        </w:rPr>
        <w:t xml:space="preserve"> бюджет</w:t>
      </w:r>
      <w:r>
        <w:rPr>
          <w:rFonts w:ascii="Times New Roman" w:hAnsi="Times New Roman"/>
          <w:sz w:val="26"/>
          <w:szCs w:val="26"/>
        </w:rPr>
        <w:t xml:space="preserve"> Приморского края</w:t>
      </w:r>
      <w:r w:rsidRPr="00973166">
        <w:rPr>
          <w:rFonts w:ascii="Times New Roman" w:hAnsi="Times New Roman"/>
          <w:sz w:val="26"/>
          <w:szCs w:val="26"/>
        </w:rPr>
        <w:t>.</w:t>
      </w:r>
    </w:p>
    <w:p w:rsidR="00154455" w:rsidRPr="00A34C36" w:rsidRDefault="00154455" w:rsidP="009E745E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7) </w:t>
      </w:r>
      <w:r w:rsidRPr="00A34C36">
        <w:rPr>
          <w:rFonts w:ascii="Times New Roman" w:hAnsi="Times New Roman"/>
          <w:sz w:val="26"/>
          <w:szCs w:val="26"/>
        </w:rPr>
        <w:t>анализ динамики поступлений по отдельным видам налогов в увязке с экономическими показателями  (например, налог на прибыль организаций – в увязке с динамикой сальдированного финансового результата, удельного веса прибыльных/убыточных организаций; НДС – с динамикой валовой добавленной стоимости,  объемов производства, НДФЛ – с динамикой ФЗП, среднемесячной заработной платы, численности занятых/безработных; акцизы – с динамикой объемов реализации соответствующих видов продукции, НДПИ – с объемами добываемых полезных ископаемых и т.п.).</w:t>
      </w:r>
      <w:r>
        <w:rPr>
          <w:rFonts w:ascii="Times New Roman" w:hAnsi="Times New Roman"/>
          <w:sz w:val="26"/>
          <w:szCs w:val="26"/>
        </w:rPr>
        <w:t xml:space="preserve"> Е</w:t>
      </w:r>
      <w:r w:rsidRPr="00973166">
        <w:rPr>
          <w:rFonts w:ascii="Times New Roman" w:hAnsi="Times New Roman"/>
          <w:sz w:val="26"/>
          <w:szCs w:val="26"/>
        </w:rPr>
        <w:t>жемесячный мониторинг по налогу на доходы физических лиц, по страховым взносам.</w:t>
      </w:r>
    </w:p>
    <w:p w:rsidR="00154455" w:rsidRPr="00A34C36" w:rsidRDefault="00154455" w:rsidP="009E745E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8) </w:t>
      </w:r>
      <w:r w:rsidRPr="00A34C36">
        <w:rPr>
          <w:rFonts w:ascii="Times New Roman" w:hAnsi="Times New Roman"/>
          <w:sz w:val="26"/>
          <w:szCs w:val="26"/>
        </w:rPr>
        <w:t>ведени</w:t>
      </w:r>
      <w:r>
        <w:rPr>
          <w:rFonts w:ascii="Times New Roman" w:hAnsi="Times New Roman"/>
          <w:sz w:val="26"/>
          <w:szCs w:val="26"/>
        </w:rPr>
        <w:t>е</w:t>
      </w:r>
      <w:r w:rsidRPr="00A34C36">
        <w:rPr>
          <w:rFonts w:ascii="Times New Roman" w:hAnsi="Times New Roman"/>
          <w:sz w:val="26"/>
          <w:szCs w:val="26"/>
        </w:rPr>
        <w:t xml:space="preserve"> динамических рядов как в целом по общему объему поступлений, так и в разрезе основных налогов, в том числе по сопоставимому кругу налогоплательщиков, по основным налогоплательщикам, формирующим значительные объемы поступлений, и т.п. </w:t>
      </w:r>
    </w:p>
    <w:p w:rsidR="00154455" w:rsidRPr="00F06AC6" w:rsidRDefault="00154455" w:rsidP="009E745E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9) ведение</w:t>
      </w:r>
      <w:r w:rsidRPr="00A34C36">
        <w:rPr>
          <w:rFonts w:ascii="Times New Roman" w:hAnsi="Times New Roman"/>
          <w:sz w:val="26"/>
          <w:szCs w:val="26"/>
        </w:rPr>
        <w:t xml:space="preserve"> детальн</w:t>
      </w:r>
      <w:r>
        <w:rPr>
          <w:rFonts w:ascii="Times New Roman" w:hAnsi="Times New Roman"/>
          <w:sz w:val="26"/>
          <w:szCs w:val="26"/>
        </w:rPr>
        <w:t>ого</w:t>
      </w:r>
      <w:r w:rsidRPr="00A34C36">
        <w:rPr>
          <w:rFonts w:ascii="Times New Roman" w:hAnsi="Times New Roman"/>
          <w:sz w:val="26"/>
          <w:szCs w:val="26"/>
        </w:rPr>
        <w:t xml:space="preserve"> анализ</w:t>
      </w:r>
      <w:r>
        <w:rPr>
          <w:rFonts w:ascii="Times New Roman" w:hAnsi="Times New Roman"/>
          <w:sz w:val="26"/>
          <w:szCs w:val="26"/>
        </w:rPr>
        <w:t>а</w:t>
      </w:r>
      <w:r w:rsidRPr="00A34C3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</w:t>
      </w:r>
      <w:r w:rsidRPr="00A34C36">
        <w:rPr>
          <w:rFonts w:ascii="Times New Roman" w:hAnsi="Times New Roman"/>
          <w:sz w:val="26"/>
          <w:szCs w:val="26"/>
        </w:rPr>
        <w:t>ри росте возмещения НДС, связанного с реализацией инвестиционных проектов, соответствия объемов инвестиций и динамики возмещаемого НДС росту налоговой базы по налогу на прибыль организаций, налогу на имущество организаций. Мониторинг плановых и фактических инвестиционных затрат.</w:t>
      </w:r>
    </w:p>
    <w:p w:rsidR="00154455" w:rsidRPr="0025463E" w:rsidRDefault="00154455" w:rsidP="009E745E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</w:t>
      </w:r>
      <w:r w:rsidRPr="00423FBB">
        <w:rPr>
          <w:rFonts w:ascii="Times New Roman" w:hAnsi="Times New Roman"/>
          <w:sz w:val="26"/>
          <w:szCs w:val="26"/>
        </w:rPr>
        <w:t xml:space="preserve">) </w:t>
      </w:r>
      <w:r>
        <w:rPr>
          <w:rFonts w:ascii="Times New Roman" w:hAnsi="Times New Roman"/>
          <w:sz w:val="26"/>
          <w:szCs w:val="26"/>
        </w:rPr>
        <w:t xml:space="preserve">осуществлять взаимодействие с </w:t>
      </w:r>
      <w:r w:rsidRPr="00A34C36">
        <w:rPr>
          <w:rFonts w:ascii="Times New Roman" w:hAnsi="Times New Roman"/>
          <w:sz w:val="26"/>
          <w:szCs w:val="26"/>
        </w:rPr>
        <w:t>налогоплательщик</w:t>
      </w:r>
      <w:r>
        <w:rPr>
          <w:rFonts w:ascii="Times New Roman" w:hAnsi="Times New Roman"/>
          <w:sz w:val="26"/>
          <w:szCs w:val="26"/>
        </w:rPr>
        <w:t>ами</w:t>
      </w:r>
      <w:r w:rsidRPr="00A34C36">
        <w:rPr>
          <w:rFonts w:ascii="Times New Roman" w:hAnsi="Times New Roman"/>
          <w:sz w:val="26"/>
          <w:szCs w:val="26"/>
        </w:rPr>
        <w:t xml:space="preserve"> р</w:t>
      </w:r>
      <w:r>
        <w:rPr>
          <w:rFonts w:ascii="Times New Roman" w:hAnsi="Times New Roman"/>
          <w:sz w:val="26"/>
          <w:szCs w:val="26"/>
        </w:rPr>
        <w:t>айона</w:t>
      </w:r>
      <w:r w:rsidRPr="00A34C36">
        <w:rPr>
          <w:rFonts w:ascii="Times New Roman" w:hAnsi="Times New Roman"/>
          <w:sz w:val="26"/>
          <w:szCs w:val="26"/>
        </w:rPr>
        <w:t>, в том числе в разбивке по основным налогам и в разрезе наиболее значимых налогоплательщиков</w:t>
      </w:r>
      <w:r>
        <w:rPr>
          <w:rFonts w:ascii="Times New Roman" w:hAnsi="Times New Roman"/>
          <w:sz w:val="26"/>
          <w:szCs w:val="26"/>
        </w:rPr>
        <w:t xml:space="preserve"> по вопросам </w:t>
      </w:r>
      <w:r w:rsidRPr="00973166">
        <w:rPr>
          <w:rFonts w:ascii="Times New Roman" w:hAnsi="Times New Roman"/>
          <w:sz w:val="26"/>
          <w:szCs w:val="26"/>
        </w:rPr>
        <w:t>прогнозирования, выпо</w:t>
      </w:r>
      <w:r>
        <w:rPr>
          <w:rFonts w:ascii="Times New Roman" w:hAnsi="Times New Roman"/>
          <w:sz w:val="26"/>
          <w:szCs w:val="26"/>
        </w:rPr>
        <w:t>лнения индикативных показателей.</w:t>
      </w:r>
    </w:p>
    <w:p w:rsidR="00154455" w:rsidRDefault="00154455" w:rsidP="009E74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11) </w:t>
      </w:r>
      <w:r w:rsidRPr="00116EE9">
        <w:rPr>
          <w:rFonts w:ascii="Times New Roman" w:hAnsi="Times New Roman"/>
          <w:sz w:val="26"/>
          <w:szCs w:val="26"/>
        </w:rPr>
        <w:t>формировать и направлять в УФНС «Отраслевой анализ динамики и структуры налоговой базы и налоговых начислений»</w:t>
      </w:r>
      <w:r>
        <w:rPr>
          <w:rFonts w:ascii="Times New Roman" w:hAnsi="Times New Roman"/>
          <w:sz w:val="26"/>
          <w:szCs w:val="26"/>
        </w:rPr>
        <w:t>, формировать информацию по налогоплательщикам - участникам СПВ, ТОР, ИП;</w:t>
      </w:r>
    </w:p>
    <w:p w:rsidR="00154455" w:rsidRDefault="00154455" w:rsidP="009E745E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Pr="0044215F">
        <w:rPr>
          <w:rFonts w:ascii="Times New Roman" w:hAnsi="Times New Roman" w:cs="Times New Roman"/>
          <w:sz w:val="26"/>
          <w:szCs w:val="26"/>
        </w:rPr>
        <w:t>2) осуществлять проведение оценки деятельности налоговых органов;</w:t>
      </w:r>
      <w:r w:rsidRPr="00116EE9">
        <w:rPr>
          <w:rFonts w:ascii="Times New Roman" w:hAnsi="Times New Roman"/>
          <w:sz w:val="26"/>
          <w:szCs w:val="26"/>
        </w:rPr>
        <w:t xml:space="preserve"> </w:t>
      </w:r>
    </w:p>
    <w:p w:rsidR="00154455" w:rsidRPr="0044215F" w:rsidRDefault="00154455" w:rsidP="0044215F">
      <w:pPr>
        <w:pStyle w:val="ConsPlusNormal"/>
        <w:ind w:firstLine="540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13)</w:t>
      </w:r>
      <w:r w:rsidRPr="009E5A1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обеспечение полноты и достоверности отражения в Личном кабинете налогоплательщика информации, в рамках компетенции отдела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54455" w:rsidRPr="00CC2503" w:rsidRDefault="00154455" w:rsidP="009E745E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14</w:t>
      </w:r>
      <w:r w:rsidRPr="00973166">
        <w:rPr>
          <w:rFonts w:ascii="Times New Roman" w:hAnsi="Times New Roman"/>
          <w:sz w:val="26"/>
          <w:szCs w:val="26"/>
        </w:rPr>
        <w:t>)</w:t>
      </w:r>
      <w:r w:rsidRPr="00973166">
        <w:rPr>
          <w:color w:val="000000"/>
        </w:rPr>
        <w:t xml:space="preserve"> </w:t>
      </w:r>
      <w:r w:rsidRPr="00973166">
        <w:rPr>
          <w:rFonts w:ascii="Times New Roman" w:hAnsi="Times New Roman"/>
          <w:sz w:val="26"/>
          <w:szCs w:val="26"/>
        </w:rPr>
        <w:t xml:space="preserve">В целях оперативного выявления и устранения имеющихся, а также </w:t>
      </w:r>
      <w:r w:rsidRPr="00973166">
        <w:rPr>
          <w:rFonts w:ascii="Times New Roman" w:hAnsi="Times New Roman"/>
          <w:sz w:val="26"/>
          <w:szCs w:val="26"/>
        </w:rPr>
        <w:lastRenderedPageBreak/>
        <w:t xml:space="preserve">предупреждения возможных, нарушений и недостатков, обеспечения актуальности,  полноты и качества формирования информационных ресурсов базы данных «СЭОД» и "АИС-Налог 3", </w:t>
      </w:r>
      <w:r>
        <w:rPr>
          <w:rFonts w:ascii="Times New Roman" w:hAnsi="Times New Roman"/>
          <w:sz w:val="26"/>
          <w:szCs w:val="26"/>
        </w:rPr>
        <w:t>применять карту внутреннего контроля деятельности отдела по технологическим процессам ФНС России, осуществлять самоконтроль и нести персональную ответственность по технологическим процессам по направлению деятельности отдела</w:t>
      </w:r>
      <w:r w:rsidRPr="00973166">
        <w:rPr>
          <w:rFonts w:ascii="Times New Roman" w:hAnsi="Times New Roman"/>
          <w:sz w:val="26"/>
          <w:szCs w:val="26"/>
        </w:rPr>
        <w:t xml:space="preserve"> по следующим кодам технологических процессов:</w:t>
      </w:r>
      <w:r w:rsidRPr="00B460B1">
        <w:t xml:space="preserve"> </w:t>
      </w:r>
      <w:r w:rsidRPr="0050498C">
        <w:rPr>
          <w:rFonts w:ascii="Times New Roman" w:hAnsi="Times New Roman"/>
          <w:sz w:val="26"/>
          <w:szCs w:val="26"/>
        </w:rPr>
        <w:t>201.02.00.00.0030, 201.02.00.00.0040</w:t>
      </w:r>
      <w:proofErr w:type="gramEnd"/>
      <w:r w:rsidRPr="0050498C">
        <w:rPr>
          <w:rFonts w:ascii="Times New Roman" w:hAnsi="Times New Roman"/>
          <w:sz w:val="26"/>
          <w:szCs w:val="26"/>
        </w:rPr>
        <w:t>, 201.02.00.00.0050, 201.02.00.00.0060</w:t>
      </w:r>
      <w:r>
        <w:rPr>
          <w:rFonts w:ascii="Times New Roman" w:hAnsi="Times New Roman"/>
          <w:sz w:val="26"/>
          <w:szCs w:val="26"/>
        </w:rPr>
        <w:t>, 111.02.00.00.0010</w:t>
      </w:r>
    </w:p>
    <w:p w:rsidR="00154455" w:rsidRDefault="00154455" w:rsidP="00423F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15)  выполняет иные поручения  в рамках компетенции отдела.</w:t>
      </w:r>
    </w:p>
    <w:p w:rsidR="00154455" w:rsidRDefault="00154455" w:rsidP="004444E7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16</w:t>
      </w:r>
      <w:r w:rsidRPr="002C0BBF">
        <w:rPr>
          <w:rFonts w:ascii="Times New Roman" w:hAnsi="Times New Roman"/>
          <w:sz w:val="26"/>
          <w:szCs w:val="26"/>
        </w:rPr>
        <w:t>)  соблюдать Кодекс этики служебного поведения государственных гражданских служащих, утвержденный Приказом ФНС России от 11.04.2011 № ММВ-7-4/260@, не</w:t>
      </w:r>
      <w:r w:rsidR="000F7216">
        <w:rPr>
          <w:rFonts w:ascii="Times New Roman" w:hAnsi="Times New Roman"/>
          <w:sz w:val="26"/>
          <w:szCs w:val="26"/>
        </w:rPr>
        <w:t xml:space="preserve"> </w:t>
      </w:r>
      <w:r w:rsidRPr="002C0BBF">
        <w:rPr>
          <w:rFonts w:ascii="Times New Roman" w:hAnsi="Times New Roman"/>
          <w:sz w:val="26"/>
          <w:szCs w:val="26"/>
        </w:rPr>
        <w:t>допу</w:t>
      </w:r>
      <w:r w:rsidR="000F7216">
        <w:rPr>
          <w:rFonts w:ascii="Times New Roman" w:hAnsi="Times New Roman"/>
          <w:sz w:val="26"/>
          <w:szCs w:val="26"/>
        </w:rPr>
        <w:t>скать</w:t>
      </w:r>
      <w:r w:rsidRPr="002C0BBF">
        <w:rPr>
          <w:rFonts w:ascii="Times New Roman" w:hAnsi="Times New Roman"/>
          <w:sz w:val="26"/>
          <w:szCs w:val="26"/>
        </w:rPr>
        <w:t xml:space="preserve"> конфликтных ситуаций в отделе и выполнять требования ан</w:t>
      </w:r>
      <w:r>
        <w:rPr>
          <w:rFonts w:ascii="Times New Roman" w:hAnsi="Times New Roman"/>
          <w:sz w:val="26"/>
          <w:szCs w:val="26"/>
        </w:rPr>
        <w:t>титеррористической защищенности</w:t>
      </w:r>
    </w:p>
    <w:p w:rsidR="00154455" w:rsidRDefault="00154455" w:rsidP="004444E7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17</w:t>
      </w:r>
      <w:r w:rsidRPr="002C0BBF">
        <w:rPr>
          <w:rFonts w:ascii="Times New Roman" w:hAnsi="Times New Roman"/>
          <w:sz w:val="26"/>
          <w:szCs w:val="26"/>
        </w:rPr>
        <w:t>) формировать положительный имидж налогового органа перед налогоплательщиками.</w:t>
      </w:r>
    </w:p>
    <w:p w:rsidR="00154455" w:rsidRPr="002C0BBF" w:rsidRDefault="00154455" w:rsidP="004444E7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154455" w:rsidRDefault="00154455" w:rsidP="000F72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9. В целях исполнения возложенных должностных обязанностей главный государственный налоговый инспектор имеет право: </w:t>
      </w:r>
    </w:p>
    <w:p w:rsidR="00154455" w:rsidRPr="004E5CE8" w:rsidRDefault="00154455" w:rsidP="000F7216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54455" w:rsidRPr="004E5CE8" w:rsidRDefault="00154455" w:rsidP="004B067C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proofErr w:type="gramStart"/>
      <w:r w:rsidRPr="004E5CE8">
        <w:rPr>
          <w:rFonts w:ascii="Times New Roman" w:hAnsi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154455" w:rsidRPr="004E5CE8" w:rsidRDefault="00154455" w:rsidP="004B067C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54455" w:rsidRPr="004E5CE8" w:rsidRDefault="00154455" w:rsidP="004B067C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4)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154455" w:rsidRPr="004E5CE8" w:rsidRDefault="00154455" w:rsidP="004B067C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rFonts w:ascii="Times New Roman" w:hAnsi="Times New Roman"/>
          <w:sz w:val="26"/>
          <w:szCs w:val="26"/>
        </w:rPr>
        <w:t>Инспекции</w:t>
      </w:r>
      <w:r w:rsidRPr="004E5CE8">
        <w:rPr>
          <w:rFonts w:ascii="Times New Roman" w:hAnsi="Times New Roman"/>
          <w:sz w:val="26"/>
          <w:szCs w:val="26"/>
        </w:rPr>
        <w:t>;</w:t>
      </w:r>
    </w:p>
    <w:p w:rsidR="00154455" w:rsidRPr="004E5CE8" w:rsidRDefault="00154455" w:rsidP="004B067C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6) 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154455" w:rsidRPr="004E5CE8" w:rsidRDefault="00154455" w:rsidP="004B067C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 (по должностям, где предусмотрено открытие формы допуска);</w:t>
      </w:r>
    </w:p>
    <w:p w:rsidR="00154455" w:rsidRPr="004E5CE8" w:rsidRDefault="00154455" w:rsidP="004B067C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54455" w:rsidRPr="004E5CE8" w:rsidRDefault="00154455" w:rsidP="004B067C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154455" w:rsidRPr="004E5CE8" w:rsidRDefault="00154455" w:rsidP="004B067C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9) защиту сведений о гражданском служащем;</w:t>
      </w:r>
    </w:p>
    <w:p w:rsidR="00154455" w:rsidRPr="004E5CE8" w:rsidRDefault="00154455" w:rsidP="004B067C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lastRenderedPageBreak/>
        <w:t>10) должностной рост на конкурсной основе;</w:t>
      </w:r>
    </w:p>
    <w:p w:rsidR="00154455" w:rsidRPr="004E5CE8" w:rsidRDefault="00154455" w:rsidP="004B067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 xml:space="preserve">11) дополнительное профессиональное образование в порядке, установленном настоящим Федеральным </w:t>
      </w:r>
      <w:hyperlink r:id="rId24" w:history="1">
        <w:r w:rsidRPr="004E5CE8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4E5CE8"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законами;</w:t>
      </w:r>
    </w:p>
    <w:p w:rsidR="00154455" w:rsidRPr="004E5CE8" w:rsidRDefault="00154455" w:rsidP="004B067C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12) членство в профессиональном союзе;</w:t>
      </w:r>
    </w:p>
    <w:p w:rsidR="00154455" w:rsidRPr="004E5CE8" w:rsidRDefault="00154455" w:rsidP="004B067C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13) 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154455" w:rsidRPr="004E5CE8" w:rsidRDefault="00154455" w:rsidP="004B067C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14) проведение по его заявлению служебной проверки;</w:t>
      </w:r>
    </w:p>
    <w:p w:rsidR="00154455" w:rsidRPr="004E5CE8" w:rsidRDefault="00154455" w:rsidP="004B067C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15) защиту своих прав и законных интересов на гражданской службе, включая обжалование в суд их нарушения;</w:t>
      </w:r>
    </w:p>
    <w:p w:rsidR="00154455" w:rsidRPr="004E5CE8" w:rsidRDefault="00154455" w:rsidP="004B067C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16)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154455" w:rsidRPr="004E5CE8" w:rsidRDefault="00154455" w:rsidP="004B067C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54455" w:rsidRPr="004E5CE8" w:rsidRDefault="00154455" w:rsidP="000F7216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154455" w:rsidRDefault="00154455" w:rsidP="000F72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154455" w:rsidRDefault="00154455" w:rsidP="009459BC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10. </w:t>
      </w:r>
      <w:proofErr w:type="gramStart"/>
      <w:r>
        <w:rPr>
          <w:rFonts w:ascii="Times New Roman" w:hAnsi="Times New Roman"/>
          <w:sz w:val="26"/>
          <w:szCs w:val="26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25" w:history="1">
        <w:r>
          <w:rPr>
            <w:rFonts w:ascii="Times New Roman" w:hAnsi="Times New Roman"/>
            <w:color w:val="0000FF"/>
            <w:sz w:val="26"/>
            <w:szCs w:val="26"/>
          </w:rPr>
          <w:t>Положением</w:t>
        </w:r>
      </w:hyperlink>
      <w:r>
        <w:rPr>
          <w:rFonts w:ascii="Times New Roman" w:hAnsi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России.</w:t>
      </w:r>
      <w:proofErr w:type="gramEnd"/>
    </w:p>
    <w:p w:rsidR="00154455" w:rsidRPr="00AE4DBA" w:rsidRDefault="00154455" w:rsidP="0052381E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AE4DBA">
        <w:rPr>
          <w:rFonts w:ascii="Times New Roman" w:hAnsi="Times New Roman"/>
          <w:sz w:val="26"/>
          <w:szCs w:val="26"/>
        </w:rPr>
        <w:t xml:space="preserve">11. </w:t>
      </w:r>
      <w:r>
        <w:rPr>
          <w:rFonts w:ascii="Times New Roman" w:hAnsi="Times New Roman"/>
          <w:sz w:val="26"/>
          <w:szCs w:val="26"/>
        </w:rPr>
        <w:t xml:space="preserve">Главный государственный налоговый инспектор </w:t>
      </w:r>
      <w:r w:rsidRPr="00AE4DBA">
        <w:rPr>
          <w:rFonts w:ascii="Times New Roman" w:hAnsi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154455" w:rsidRPr="00AE4DBA" w:rsidRDefault="00154455" w:rsidP="0052381E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AE4DBA">
        <w:rPr>
          <w:rFonts w:ascii="Times New Roman" w:hAnsi="Times New Roman"/>
          <w:sz w:val="26"/>
          <w:szCs w:val="26"/>
        </w:rPr>
        <w:t xml:space="preserve">- неисполнение или ненадлежащее исполнение возложенных на государственного служащего должностных обязанностей; </w:t>
      </w:r>
    </w:p>
    <w:p w:rsidR="00154455" w:rsidRPr="00AE4DBA" w:rsidRDefault="00154455" w:rsidP="0052381E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AE4DBA">
        <w:rPr>
          <w:rFonts w:ascii="Times New Roman" w:hAnsi="Times New Roman"/>
          <w:sz w:val="26"/>
          <w:szCs w:val="26"/>
        </w:rPr>
        <w:t>- действия или бездействия, ведущие к нарушению прав и законных интересов граждан;</w:t>
      </w:r>
    </w:p>
    <w:p w:rsidR="00154455" w:rsidRPr="00AE4DBA" w:rsidRDefault="00154455" w:rsidP="0052381E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AE4DBA">
        <w:rPr>
          <w:rFonts w:ascii="Times New Roman" w:hAnsi="Times New Roman"/>
          <w:sz w:val="26"/>
          <w:szCs w:val="26"/>
        </w:rPr>
        <w:t>- разглашение сведений, ставших ему известными в связи с исполнением должностных обязанностей.</w:t>
      </w:r>
    </w:p>
    <w:p w:rsidR="00154455" w:rsidRPr="00AE4DBA" w:rsidRDefault="00154455" w:rsidP="0052381E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AE4DBA">
        <w:rPr>
          <w:rFonts w:ascii="Times New Roman" w:hAnsi="Times New Roman"/>
          <w:sz w:val="26"/>
          <w:szCs w:val="26"/>
        </w:rPr>
        <w:t xml:space="preserve">Предусматривается ответственность гражданского служащего, определенная </w:t>
      </w:r>
      <w:hyperlink r:id="rId26" w:history="1">
        <w:r w:rsidRPr="00AE4DBA">
          <w:rPr>
            <w:rFonts w:ascii="Times New Roman" w:hAnsi="Times New Roman"/>
            <w:sz w:val="26"/>
            <w:szCs w:val="26"/>
          </w:rPr>
          <w:t>уголовным</w:t>
        </w:r>
      </w:hyperlink>
      <w:r w:rsidRPr="00AE4DBA">
        <w:rPr>
          <w:rFonts w:ascii="Times New Roman" w:hAnsi="Times New Roman"/>
          <w:sz w:val="26"/>
          <w:szCs w:val="26"/>
        </w:rPr>
        <w:t xml:space="preserve">, </w:t>
      </w:r>
      <w:hyperlink r:id="rId27" w:history="1">
        <w:r w:rsidRPr="00AE4DBA">
          <w:rPr>
            <w:rFonts w:ascii="Times New Roman" w:hAnsi="Times New Roman"/>
            <w:sz w:val="26"/>
            <w:szCs w:val="26"/>
          </w:rPr>
          <w:t>административным</w:t>
        </w:r>
      </w:hyperlink>
      <w:r w:rsidRPr="00AE4DBA">
        <w:rPr>
          <w:rFonts w:ascii="Times New Roman" w:hAnsi="Times New Roman"/>
          <w:sz w:val="26"/>
          <w:szCs w:val="26"/>
        </w:rPr>
        <w:t xml:space="preserve">, </w:t>
      </w:r>
      <w:hyperlink r:id="rId28" w:history="1">
        <w:r w:rsidRPr="00AE4DBA">
          <w:rPr>
            <w:rFonts w:ascii="Times New Roman" w:hAnsi="Times New Roman"/>
            <w:sz w:val="26"/>
            <w:szCs w:val="26"/>
          </w:rPr>
          <w:t>гражданским законодательством</w:t>
        </w:r>
      </w:hyperlink>
      <w:r w:rsidRPr="00AE4DBA">
        <w:rPr>
          <w:rFonts w:ascii="Times New Roman" w:hAnsi="Times New Roman"/>
          <w:sz w:val="26"/>
          <w:szCs w:val="26"/>
        </w:rPr>
        <w:t xml:space="preserve"> Российской Федерации, а также </w:t>
      </w:r>
      <w:hyperlink r:id="rId29" w:history="1">
        <w:r w:rsidRPr="00AE4DBA">
          <w:rPr>
            <w:rFonts w:ascii="Times New Roman" w:hAnsi="Times New Roman"/>
            <w:sz w:val="26"/>
            <w:szCs w:val="26"/>
          </w:rPr>
          <w:t>законодательством</w:t>
        </w:r>
      </w:hyperlink>
      <w:r w:rsidRPr="00AE4DBA">
        <w:rPr>
          <w:rFonts w:ascii="Times New Roman" w:hAnsi="Times New Roman"/>
          <w:sz w:val="26"/>
          <w:szCs w:val="26"/>
        </w:rPr>
        <w:t xml:space="preserve"> о гражданской службе.</w:t>
      </w:r>
    </w:p>
    <w:p w:rsidR="00154455" w:rsidRPr="00AE4DBA" w:rsidRDefault="00154455" w:rsidP="0052381E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</w:p>
    <w:p w:rsidR="00154455" w:rsidRPr="00AE4DBA" w:rsidRDefault="00154455" w:rsidP="0052381E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AE4DBA">
        <w:rPr>
          <w:rFonts w:ascii="Times New Roman" w:hAnsi="Times New Roman"/>
          <w:sz w:val="26"/>
          <w:szCs w:val="26"/>
        </w:rPr>
        <w:t xml:space="preserve">Согласно </w:t>
      </w:r>
      <w:hyperlink r:id="rId30" w:history="1">
        <w:r w:rsidRPr="00AE4DBA">
          <w:rPr>
            <w:rFonts w:ascii="Times New Roman" w:hAnsi="Times New Roman"/>
            <w:sz w:val="26"/>
            <w:szCs w:val="26"/>
          </w:rPr>
          <w:t>пункту 3 статьи 15</w:t>
        </w:r>
      </w:hyperlink>
      <w:r w:rsidRPr="00AE4DBA">
        <w:rPr>
          <w:rFonts w:ascii="Times New Roman" w:hAnsi="Times New Roman"/>
          <w:sz w:val="26"/>
          <w:szCs w:val="26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154455" w:rsidRPr="00AE4DBA" w:rsidRDefault="00154455" w:rsidP="0052381E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proofErr w:type="gramStart"/>
      <w:r w:rsidRPr="00AE4DBA">
        <w:rPr>
          <w:rFonts w:ascii="Times New Roman" w:hAnsi="Times New Roman"/>
          <w:sz w:val="26"/>
          <w:szCs w:val="26"/>
        </w:rPr>
        <w:t xml:space="preserve">Невыполнение </w:t>
      </w:r>
      <w:r>
        <w:rPr>
          <w:rFonts w:ascii="Times New Roman" w:hAnsi="Times New Roman"/>
          <w:sz w:val="26"/>
          <w:szCs w:val="26"/>
        </w:rPr>
        <w:t xml:space="preserve">главным государственным налоговым инспектором </w:t>
      </w:r>
      <w:r w:rsidRPr="00AE4DBA">
        <w:rPr>
          <w:rFonts w:ascii="Times New Roman" w:hAnsi="Times New Roman"/>
          <w:sz w:val="26"/>
          <w:szCs w:val="26"/>
        </w:rPr>
        <w:t xml:space="preserve">должностной обязанности – 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</w:t>
      </w:r>
      <w:r w:rsidRPr="00AE4DBA">
        <w:rPr>
          <w:rFonts w:ascii="Times New Roman" w:hAnsi="Times New Roman"/>
          <w:sz w:val="26"/>
          <w:szCs w:val="26"/>
        </w:rPr>
        <w:lastRenderedPageBreak/>
        <w:t>правонарушений,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154455" w:rsidRDefault="00154455" w:rsidP="0094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54455" w:rsidRPr="000F7216" w:rsidRDefault="00154455" w:rsidP="000F721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 w:rsidRPr="000F7216">
        <w:rPr>
          <w:rFonts w:ascii="Times New Roman" w:hAnsi="Times New Roman"/>
          <w:sz w:val="26"/>
          <w:szCs w:val="26"/>
        </w:rPr>
        <w:t xml:space="preserve">IV. Перечень вопросов, по которым главный государственный налоговый инспектор вправе или обязан самостоятельно принимать </w:t>
      </w:r>
      <w:proofErr w:type="gramStart"/>
      <w:r w:rsidRPr="000F7216">
        <w:rPr>
          <w:rFonts w:ascii="Times New Roman" w:hAnsi="Times New Roman"/>
          <w:sz w:val="26"/>
          <w:szCs w:val="26"/>
        </w:rPr>
        <w:t>управленческие</w:t>
      </w:r>
      <w:proofErr w:type="gramEnd"/>
    </w:p>
    <w:p w:rsidR="00154455" w:rsidRPr="000F7216" w:rsidRDefault="00154455" w:rsidP="009459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F7216">
        <w:rPr>
          <w:rFonts w:ascii="Times New Roman" w:hAnsi="Times New Roman"/>
          <w:sz w:val="26"/>
          <w:szCs w:val="26"/>
        </w:rPr>
        <w:t>и иные решения</w:t>
      </w:r>
    </w:p>
    <w:p w:rsidR="00154455" w:rsidRDefault="00154455" w:rsidP="0094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54455" w:rsidRPr="005665AB" w:rsidRDefault="00154455" w:rsidP="0052381E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5665AB">
        <w:rPr>
          <w:rFonts w:ascii="Times New Roman" w:hAnsi="Times New Roman"/>
          <w:sz w:val="26"/>
          <w:szCs w:val="26"/>
        </w:rPr>
        <w:t xml:space="preserve">12. При исполнении служебных обязанностей </w:t>
      </w:r>
      <w:r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 w:rsidRPr="005665AB">
        <w:rPr>
          <w:rFonts w:ascii="Times New Roman" w:hAnsi="Times New Roman"/>
          <w:sz w:val="26"/>
          <w:szCs w:val="26"/>
        </w:rPr>
        <w:t xml:space="preserve"> не вправе самостоятельно принимать управленческие и иные решения.</w:t>
      </w:r>
    </w:p>
    <w:p w:rsidR="00154455" w:rsidRPr="005665AB" w:rsidRDefault="00154455" w:rsidP="0052381E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5665AB">
        <w:rPr>
          <w:rFonts w:ascii="Times New Roman" w:hAnsi="Times New Roman"/>
          <w:sz w:val="26"/>
          <w:szCs w:val="26"/>
        </w:rPr>
        <w:t xml:space="preserve">13. При исполнении служебных обязанностей </w:t>
      </w:r>
      <w:r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 w:rsidRPr="005665AB">
        <w:rPr>
          <w:rFonts w:ascii="Times New Roman" w:hAnsi="Times New Roman"/>
          <w:sz w:val="26"/>
          <w:szCs w:val="26"/>
        </w:rPr>
        <w:t xml:space="preserve"> не обязан самостоятельно принимать управленческие и иные решения.</w:t>
      </w:r>
    </w:p>
    <w:p w:rsidR="00154455" w:rsidRDefault="00154455" w:rsidP="00523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54455" w:rsidRDefault="00154455" w:rsidP="0052381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V. Перечень вопросов, по которым главный налоговый инспектор </w:t>
      </w:r>
    </w:p>
    <w:p w:rsidR="00154455" w:rsidRDefault="00154455" w:rsidP="00523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вправе или </w:t>
      </w:r>
      <w:proofErr w:type="gramStart"/>
      <w:r>
        <w:rPr>
          <w:rFonts w:ascii="Times New Roman" w:hAnsi="Times New Roman"/>
          <w:sz w:val="26"/>
          <w:szCs w:val="26"/>
        </w:rPr>
        <w:t>обязан</w:t>
      </w:r>
      <w:proofErr w:type="gramEnd"/>
      <w:r>
        <w:rPr>
          <w:rFonts w:ascii="Times New Roman" w:hAnsi="Times New Roman"/>
          <w:sz w:val="26"/>
          <w:szCs w:val="26"/>
        </w:rPr>
        <w:t xml:space="preserve"> участвовать при подготовке проектов</w:t>
      </w:r>
    </w:p>
    <w:p w:rsidR="00154455" w:rsidRDefault="00154455" w:rsidP="00523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нормативных правовых актов и (или) проектов</w:t>
      </w:r>
    </w:p>
    <w:p w:rsidR="00154455" w:rsidRDefault="00154455" w:rsidP="00523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управленческих и иных решений</w:t>
      </w:r>
    </w:p>
    <w:p w:rsidR="00154455" w:rsidRDefault="00154455" w:rsidP="00523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54455" w:rsidRPr="00821620" w:rsidRDefault="00154455" w:rsidP="0052381E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821620">
        <w:rPr>
          <w:rFonts w:ascii="Times New Roman" w:hAnsi="Times New Roman"/>
          <w:sz w:val="26"/>
          <w:szCs w:val="26"/>
        </w:rPr>
        <w:t xml:space="preserve">14. </w:t>
      </w:r>
      <w:r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 w:rsidRPr="00821620">
        <w:rPr>
          <w:rFonts w:ascii="Times New Roman" w:hAnsi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154455" w:rsidRPr="00821620" w:rsidRDefault="00154455" w:rsidP="0052381E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821620">
        <w:rPr>
          <w:rFonts w:ascii="Times New Roman" w:hAnsi="Times New Roman"/>
          <w:sz w:val="26"/>
          <w:szCs w:val="26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организационного, информационного (технического, организационного, информационного, др.) обеспечения подготовки соответствующих документов по вопросам, закреплённым за отделом.</w:t>
      </w:r>
    </w:p>
    <w:p w:rsidR="00154455" w:rsidRPr="00821620" w:rsidRDefault="00154455" w:rsidP="0052381E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821620">
        <w:rPr>
          <w:rFonts w:ascii="Times New Roman" w:hAnsi="Times New Roman"/>
          <w:sz w:val="26"/>
          <w:szCs w:val="26"/>
        </w:rPr>
        <w:t xml:space="preserve">15. </w:t>
      </w:r>
      <w:r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 w:rsidRPr="00821620">
        <w:rPr>
          <w:rFonts w:ascii="Times New Roman" w:hAnsi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154455" w:rsidRPr="00821620" w:rsidRDefault="00154455" w:rsidP="0052381E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821620">
        <w:rPr>
          <w:rFonts w:ascii="Times New Roman" w:hAnsi="Times New Roman"/>
          <w:sz w:val="26"/>
          <w:szCs w:val="26"/>
        </w:rPr>
        <w:t>- иных актов по поручению непосредственного руководителя.</w:t>
      </w:r>
    </w:p>
    <w:p w:rsidR="00154455" w:rsidRDefault="00154455" w:rsidP="0094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54455" w:rsidRDefault="00154455" w:rsidP="009459B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VI. Сроки и процедуры подготовки, рассмотрения</w:t>
      </w:r>
    </w:p>
    <w:p w:rsidR="00154455" w:rsidRDefault="00154455" w:rsidP="009459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проектов управленческих и иных решений, порядок</w:t>
      </w:r>
    </w:p>
    <w:p w:rsidR="00154455" w:rsidRDefault="00154455" w:rsidP="009459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согласования и принятия данных решений</w:t>
      </w:r>
    </w:p>
    <w:p w:rsidR="00154455" w:rsidRDefault="00154455" w:rsidP="0094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54455" w:rsidRDefault="00154455" w:rsidP="000F72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54455" w:rsidRDefault="00154455" w:rsidP="0094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54455" w:rsidRDefault="00154455" w:rsidP="009459B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VII. Порядок служебного взаимодействия</w:t>
      </w:r>
    </w:p>
    <w:p w:rsidR="00154455" w:rsidRDefault="00154455" w:rsidP="0094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54455" w:rsidRDefault="00154455" w:rsidP="000F72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17. </w:t>
      </w:r>
      <w:proofErr w:type="gramStart"/>
      <w:r>
        <w:rPr>
          <w:rFonts w:ascii="Times New Roman" w:hAnsi="Times New Roman"/>
          <w:sz w:val="26"/>
          <w:szCs w:val="26"/>
        </w:rPr>
        <w:t>Взаимодействие главн</w:t>
      </w:r>
      <w:r w:rsidR="000F7216">
        <w:rPr>
          <w:rFonts w:ascii="Times New Roman" w:hAnsi="Times New Roman"/>
          <w:sz w:val="26"/>
          <w:szCs w:val="26"/>
        </w:rPr>
        <w:t>ого</w:t>
      </w:r>
      <w:r>
        <w:rPr>
          <w:rFonts w:ascii="Times New Roman" w:hAnsi="Times New Roman"/>
          <w:sz w:val="26"/>
          <w:szCs w:val="26"/>
        </w:rPr>
        <w:t xml:space="preserve"> государственн</w:t>
      </w:r>
      <w:r w:rsidR="000F7216">
        <w:rPr>
          <w:rFonts w:ascii="Times New Roman" w:hAnsi="Times New Roman"/>
          <w:sz w:val="26"/>
          <w:szCs w:val="26"/>
        </w:rPr>
        <w:t>ого</w:t>
      </w:r>
      <w:r>
        <w:rPr>
          <w:rFonts w:ascii="Times New Roman" w:hAnsi="Times New Roman"/>
          <w:sz w:val="26"/>
          <w:szCs w:val="26"/>
        </w:rPr>
        <w:t xml:space="preserve"> налогов</w:t>
      </w:r>
      <w:r w:rsidR="000F7216">
        <w:rPr>
          <w:rFonts w:ascii="Times New Roman" w:hAnsi="Times New Roman"/>
          <w:sz w:val="26"/>
          <w:szCs w:val="26"/>
        </w:rPr>
        <w:t>ого</w:t>
      </w:r>
      <w:r>
        <w:rPr>
          <w:rFonts w:ascii="Times New Roman" w:hAnsi="Times New Roman"/>
          <w:sz w:val="26"/>
          <w:szCs w:val="26"/>
        </w:rPr>
        <w:t xml:space="preserve"> инспектор</w:t>
      </w:r>
      <w:r w:rsidR="000F7216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1" w:history="1">
        <w:r>
          <w:rPr>
            <w:rFonts w:ascii="Times New Roman" w:hAnsi="Times New Roman"/>
            <w:color w:val="0000FF"/>
            <w:sz w:val="26"/>
            <w:szCs w:val="26"/>
          </w:rPr>
          <w:t>общих принципов</w:t>
        </w:r>
      </w:hyperlink>
      <w:r>
        <w:rPr>
          <w:rFonts w:ascii="Times New Roman" w:hAnsi="Times New Roman"/>
          <w:sz w:val="26"/>
          <w:szCs w:val="26"/>
        </w:rPr>
        <w:t xml:space="preserve"> служебного поведения государственных служащих, </w:t>
      </w:r>
      <w:r>
        <w:rPr>
          <w:rFonts w:ascii="Times New Roman" w:hAnsi="Times New Roman"/>
          <w:sz w:val="26"/>
          <w:szCs w:val="26"/>
        </w:rPr>
        <w:lastRenderedPageBreak/>
        <w:t>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 xml:space="preserve">33, ст. 3196; 2009, N 29, ст. 3658), и требований к служебному поведению, установленных </w:t>
      </w:r>
      <w:hyperlink r:id="rId32" w:history="1">
        <w:r>
          <w:rPr>
            <w:rFonts w:ascii="Times New Roman" w:hAnsi="Times New Roman"/>
            <w:color w:val="0000FF"/>
            <w:sz w:val="26"/>
            <w:szCs w:val="26"/>
          </w:rPr>
          <w:t>статьей 18</w:t>
        </w:r>
      </w:hyperlink>
      <w:r>
        <w:rPr>
          <w:rFonts w:ascii="Times New Roman" w:hAnsi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54455" w:rsidRDefault="00154455" w:rsidP="0094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54455" w:rsidRDefault="00154455" w:rsidP="009459B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VIII. Перечень государственных услуг, оказываемых</w:t>
      </w:r>
    </w:p>
    <w:p w:rsidR="00154455" w:rsidRDefault="00154455" w:rsidP="009459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гражданам и организациям в соответствии </w:t>
      </w:r>
      <w:proofErr w:type="gramStart"/>
      <w:r>
        <w:rPr>
          <w:rFonts w:ascii="Times New Roman" w:hAnsi="Times New Roman"/>
          <w:sz w:val="26"/>
          <w:szCs w:val="26"/>
        </w:rPr>
        <w:t>с</w:t>
      </w:r>
      <w:proofErr w:type="gramEnd"/>
      <w:r>
        <w:rPr>
          <w:rFonts w:ascii="Times New Roman" w:hAnsi="Times New Roman"/>
          <w:sz w:val="26"/>
          <w:szCs w:val="26"/>
        </w:rPr>
        <w:t xml:space="preserve"> административным</w:t>
      </w:r>
    </w:p>
    <w:p w:rsidR="00154455" w:rsidRDefault="00154455" w:rsidP="009459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регламентом Федеральной налоговой службы</w:t>
      </w:r>
    </w:p>
    <w:p w:rsidR="00154455" w:rsidRDefault="00154455" w:rsidP="0094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54455" w:rsidRDefault="00154455" w:rsidP="00945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18. </w:t>
      </w:r>
      <w:r w:rsidRPr="004E5CE8">
        <w:rPr>
          <w:rFonts w:ascii="Times New Roman" w:hAnsi="Times New Roman"/>
          <w:sz w:val="26"/>
          <w:szCs w:val="26"/>
        </w:rPr>
        <w:t xml:space="preserve">Главный государственный налоговый </w:t>
      </w:r>
      <w:r w:rsidRPr="00525D66">
        <w:rPr>
          <w:rFonts w:ascii="Times New Roman" w:hAnsi="Times New Roman"/>
          <w:sz w:val="26"/>
          <w:szCs w:val="26"/>
        </w:rPr>
        <w:t xml:space="preserve">инспектор </w:t>
      </w:r>
      <w:r>
        <w:rPr>
          <w:rFonts w:ascii="Times New Roman" w:hAnsi="Times New Roman"/>
          <w:sz w:val="26"/>
          <w:szCs w:val="26"/>
        </w:rPr>
        <w:t xml:space="preserve">аналитического отдела </w:t>
      </w:r>
      <w:r w:rsidRPr="004E5CE8">
        <w:rPr>
          <w:rFonts w:ascii="Times New Roman" w:hAnsi="Times New Roman"/>
          <w:sz w:val="26"/>
          <w:szCs w:val="26"/>
        </w:rPr>
        <w:t>государственные услуги не оказывает.</w:t>
      </w:r>
    </w:p>
    <w:p w:rsidR="00154455" w:rsidRDefault="00154455" w:rsidP="0094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54455" w:rsidRDefault="00154455" w:rsidP="009459B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IX. Показатели эффективности и результативности</w:t>
      </w:r>
    </w:p>
    <w:p w:rsidR="00154455" w:rsidRDefault="00154455" w:rsidP="009459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профессиональной служебной деятельности</w:t>
      </w:r>
    </w:p>
    <w:p w:rsidR="00154455" w:rsidRDefault="00154455" w:rsidP="0094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54455" w:rsidRPr="004E5CE8" w:rsidRDefault="00154455" w:rsidP="00747D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Pr="004E5CE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 оценивается по следующим показателям:</w:t>
      </w:r>
    </w:p>
    <w:p w:rsidR="00154455" w:rsidRDefault="00154455" w:rsidP="000F721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54455" w:rsidRDefault="00154455" w:rsidP="000F721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154455" w:rsidRDefault="00154455" w:rsidP="000F721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54455" w:rsidRDefault="00154455" w:rsidP="000F721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>);</w:t>
      </w:r>
    </w:p>
    <w:p w:rsidR="00154455" w:rsidRDefault="00154455" w:rsidP="000F721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54455" w:rsidRDefault="00154455" w:rsidP="000F721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54455" w:rsidRDefault="00154455" w:rsidP="000F721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154455" w:rsidRDefault="00154455" w:rsidP="0094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54455" w:rsidRDefault="00154455" w:rsidP="009459B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154455" w:rsidRDefault="00154455" w:rsidP="009459B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154455" w:rsidRDefault="00154455" w:rsidP="00DF5BB8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Начальник</w:t>
      </w:r>
      <w:r w:rsidRPr="00DC51FF">
        <w:rPr>
          <w:rFonts w:ascii="Times New Roman" w:hAnsi="Times New Roman"/>
          <w:sz w:val="26"/>
          <w:szCs w:val="26"/>
        </w:rPr>
        <w:t xml:space="preserve"> аналитического отдела         </w:t>
      </w:r>
      <w:r w:rsidRPr="00DC51FF">
        <w:rPr>
          <w:rFonts w:ascii="Times New Roman" w:hAnsi="Times New Roman"/>
          <w:sz w:val="26"/>
          <w:szCs w:val="26"/>
        </w:rPr>
        <w:tab/>
      </w:r>
      <w:r w:rsidRPr="00DC51FF">
        <w:rPr>
          <w:rFonts w:ascii="Times New Roman" w:hAnsi="Times New Roman"/>
          <w:sz w:val="26"/>
          <w:szCs w:val="26"/>
        </w:rPr>
        <w:tab/>
      </w:r>
      <w:r w:rsidRPr="00DC51FF">
        <w:rPr>
          <w:rFonts w:ascii="Times New Roman" w:hAnsi="Times New Roman"/>
          <w:sz w:val="26"/>
          <w:szCs w:val="26"/>
        </w:rPr>
        <w:tab/>
      </w:r>
      <w:r w:rsidRPr="00DC51FF"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Н.А.Ходакова</w:t>
      </w:r>
      <w:proofErr w:type="spellEnd"/>
    </w:p>
    <w:p w:rsidR="00154455" w:rsidRDefault="00154455" w:rsidP="0094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54455" w:rsidRDefault="00154455"/>
    <w:sectPr w:rsidR="00154455" w:rsidSect="00DF5BB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9BC"/>
    <w:rsid w:val="000519CB"/>
    <w:rsid w:val="000C1673"/>
    <w:rsid w:val="000C6E90"/>
    <w:rsid w:val="000F7216"/>
    <w:rsid w:val="00116EE9"/>
    <w:rsid w:val="00154455"/>
    <w:rsid w:val="00164F28"/>
    <w:rsid w:val="001850B6"/>
    <w:rsid w:val="0021482D"/>
    <w:rsid w:val="00232C2F"/>
    <w:rsid w:val="0025463E"/>
    <w:rsid w:val="002C0BBF"/>
    <w:rsid w:val="00323AC4"/>
    <w:rsid w:val="0032538F"/>
    <w:rsid w:val="00384C54"/>
    <w:rsid w:val="003D1CFB"/>
    <w:rsid w:val="003F030F"/>
    <w:rsid w:val="003F6DF7"/>
    <w:rsid w:val="00423FBB"/>
    <w:rsid w:val="0044215F"/>
    <w:rsid w:val="004444E7"/>
    <w:rsid w:val="004725AE"/>
    <w:rsid w:val="004960E0"/>
    <w:rsid w:val="004B067C"/>
    <w:rsid w:val="004E5CE8"/>
    <w:rsid w:val="0050498C"/>
    <w:rsid w:val="00513770"/>
    <w:rsid w:val="0052356E"/>
    <w:rsid w:val="0052381E"/>
    <w:rsid w:val="00525D66"/>
    <w:rsid w:val="00527916"/>
    <w:rsid w:val="00536052"/>
    <w:rsid w:val="005445E2"/>
    <w:rsid w:val="00547966"/>
    <w:rsid w:val="005523EA"/>
    <w:rsid w:val="005539E4"/>
    <w:rsid w:val="005665AB"/>
    <w:rsid w:val="005A315A"/>
    <w:rsid w:val="005A4200"/>
    <w:rsid w:val="005B1073"/>
    <w:rsid w:val="005D5BF2"/>
    <w:rsid w:val="005D6E18"/>
    <w:rsid w:val="005E4629"/>
    <w:rsid w:val="0060251C"/>
    <w:rsid w:val="006213AC"/>
    <w:rsid w:val="006D357C"/>
    <w:rsid w:val="006D5710"/>
    <w:rsid w:val="00705E58"/>
    <w:rsid w:val="00723541"/>
    <w:rsid w:val="00747DCD"/>
    <w:rsid w:val="007A0752"/>
    <w:rsid w:val="0080018A"/>
    <w:rsid w:val="00821620"/>
    <w:rsid w:val="009459BC"/>
    <w:rsid w:val="00973166"/>
    <w:rsid w:val="009E5A14"/>
    <w:rsid w:val="009E745E"/>
    <w:rsid w:val="00A34C36"/>
    <w:rsid w:val="00A44938"/>
    <w:rsid w:val="00A57F35"/>
    <w:rsid w:val="00A65CC4"/>
    <w:rsid w:val="00A832C6"/>
    <w:rsid w:val="00A92756"/>
    <w:rsid w:val="00AC019C"/>
    <w:rsid w:val="00AE4DBA"/>
    <w:rsid w:val="00B460B1"/>
    <w:rsid w:val="00B504C4"/>
    <w:rsid w:val="00B639BE"/>
    <w:rsid w:val="00BB7B83"/>
    <w:rsid w:val="00BC3559"/>
    <w:rsid w:val="00BD4678"/>
    <w:rsid w:val="00CC2503"/>
    <w:rsid w:val="00D301E8"/>
    <w:rsid w:val="00D860DB"/>
    <w:rsid w:val="00DB67B2"/>
    <w:rsid w:val="00DC51FF"/>
    <w:rsid w:val="00DC55BC"/>
    <w:rsid w:val="00DF5BB8"/>
    <w:rsid w:val="00E94F90"/>
    <w:rsid w:val="00E95C43"/>
    <w:rsid w:val="00F03DC4"/>
    <w:rsid w:val="00F06AC6"/>
    <w:rsid w:val="00F240C7"/>
    <w:rsid w:val="00F42253"/>
    <w:rsid w:val="00F708D1"/>
    <w:rsid w:val="00F86E0B"/>
    <w:rsid w:val="00FB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75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44938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Cell">
    <w:name w:val="ConsPlusCell"/>
    <w:uiPriority w:val="99"/>
    <w:rsid w:val="00BD46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BD4678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214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148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75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44938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Cell">
    <w:name w:val="ConsPlusCell"/>
    <w:uiPriority w:val="99"/>
    <w:rsid w:val="00BD46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BD4678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214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148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2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4D92A02E9B2DE3A044D5778D92AB910E9CBC00E68525FAF2465418FE6FHDG" TargetMode="External"/><Relationship Id="rId13" Type="http://schemas.openxmlformats.org/officeDocument/2006/relationships/hyperlink" Target="consultantplus://offline/ref=CF97F3C2E55192E7385B77449347838DA379CE691763D83F6E9A370229p2E4G" TargetMode="External"/><Relationship Id="rId18" Type="http://schemas.openxmlformats.org/officeDocument/2006/relationships/hyperlink" Target="consultantplus://offline/ref=E173688957AB4A79629BB9D2227485BFD1A0CEE80D4C3CA10E8A0223W8FDG" TargetMode="External"/><Relationship Id="rId26" Type="http://schemas.openxmlformats.org/officeDocument/2006/relationships/hyperlink" Target="garantF1://10008000.1__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44B8F5485DF17A17BA790FFD2D515009232D12251B358A1109143E676FE69EE7CD52CDE79D83B86jEH0H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D94D92A02E9B2DE3A044D5778D92AB910D94B20DE18525FAF2465418FE6FHDG" TargetMode="External"/><Relationship Id="rId12" Type="http://schemas.openxmlformats.org/officeDocument/2006/relationships/hyperlink" Target="consultantplus://offline/ref=CF97F3C2E55192E7385B77449347838DA078C5671B66D83F6E9A370229p2E4G" TargetMode="External"/><Relationship Id="rId17" Type="http://schemas.openxmlformats.org/officeDocument/2006/relationships/hyperlink" Target="consultantplus://offline/ref=E173688957AB4A79629BB9D2227485BFD4AEC4E8084561AB06D30E218AW8F4G" TargetMode="External"/><Relationship Id="rId25" Type="http://schemas.openxmlformats.org/officeDocument/2006/relationships/hyperlink" Target="consultantplus://offline/ref=CEE68262AA8E563A383CD568E14A5F7DC9D83AC0114D342FFEE98EACE15767B781D214D463BB4F9Dt6f2F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173688957AB4A79629BB9D2227485BFD4ABCCEE0E4261AB06D30E218A84A343B5D6F3205D951083WDF1G" TargetMode="External"/><Relationship Id="rId20" Type="http://schemas.openxmlformats.org/officeDocument/2006/relationships/hyperlink" Target="consultantplus://offline/ref=D44B8F5485DF17A17BA790FFD2D515009232D12251B358A1109143E676FE69EE7CD52CDE79D83B84jEH1H" TargetMode="External"/><Relationship Id="rId29" Type="http://schemas.openxmlformats.org/officeDocument/2006/relationships/hyperlink" Target="garantF1://12036354.5__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94D92A02E9B2DE3A044D5778D92AB910D94BB07E28325FAF2465418FE6FHDG" TargetMode="External"/><Relationship Id="rId11" Type="http://schemas.openxmlformats.org/officeDocument/2006/relationships/hyperlink" Target="consultantplus://offline/ref=10C08613F88471954468ADAFE680A237BF0733DDB4C426AD6F01F699C8UAE7G" TargetMode="External"/><Relationship Id="rId24" Type="http://schemas.openxmlformats.org/officeDocument/2006/relationships/hyperlink" Target="consultantplus://offline/ref=C7123D6F44B3B8567A89C363667B34646272BD8B07927E1ED7BD6A990D23A5F265A079DD6B293A09O2X7E" TargetMode="External"/><Relationship Id="rId32" Type="http://schemas.openxmlformats.org/officeDocument/2006/relationships/hyperlink" Target="consultantplus://offline/ref=CEE68262AA8E563A383CD568E14A5F7DC9DD33C21D4E342FFEE98EACE15767B781D214D463BB4E98t6fDF" TargetMode="External"/><Relationship Id="rId5" Type="http://schemas.openxmlformats.org/officeDocument/2006/relationships/hyperlink" Target="consultantplus://offline/ref=FF84B08CE93DF99786E222D12A2AF1698A53EF0076C69F909E8C92C7NAG" TargetMode="External"/><Relationship Id="rId15" Type="http://schemas.openxmlformats.org/officeDocument/2006/relationships/hyperlink" Target="consultantplus://offline/ref=3A8A243A23E09B454FA017400CD8793975F1846FE049E480F256E1A87DH6F1G" TargetMode="External"/><Relationship Id="rId23" Type="http://schemas.openxmlformats.org/officeDocument/2006/relationships/hyperlink" Target="consultantplus://offline/ref=D44B8F5485DF17A17BA790FFD2D515009232D12251B358A1109143E676FE69EE7CD52CDE79D83B83jEHAH" TargetMode="External"/><Relationship Id="rId28" Type="http://schemas.openxmlformats.org/officeDocument/2006/relationships/hyperlink" Target="garantF1://10064072.1001__" TargetMode="External"/><Relationship Id="rId10" Type="http://schemas.openxmlformats.org/officeDocument/2006/relationships/hyperlink" Target="consultantplus://offline/ref=F7A52A38751FE54515D7465379F2C87843E1A6D552D8A42C2983D23FD8hDD6G" TargetMode="External"/><Relationship Id="rId19" Type="http://schemas.openxmlformats.org/officeDocument/2006/relationships/hyperlink" Target="consultantplus://offline/ref=E173688957AB4A79629BB9D2227485BFD7ACC9E90E4E61AB06D30E218AW8F4G" TargetMode="External"/><Relationship Id="rId31" Type="http://schemas.openxmlformats.org/officeDocument/2006/relationships/hyperlink" Target="consultantplus://offline/ref=CEE68262AA8E563A383CD568E14A5F7DC3D637C71D466925F6B082AEE65838A0869B18D563BB4Ct9f6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7A52A38751FE54515D7465379F2C87843E1A4D754DDA42C2983D23FD8hDD6G" TargetMode="External"/><Relationship Id="rId14" Type="http://schemas.openxmlformats.org/officeDocument/2006/relationships/hyperlink" Target="consultantplus://offline/ref=CF97F3C2E55192E7385B77449347838DA377C86A1F64D83F6E9A370229p2E4G" TargetMode="External"/><Relationship Id="rId22" Type="http://schemas.openxmlformats.org/officeDocument/2006/relationships/hyperlink" Target="consultantplus://offline/ref=D44B8F5485DF17A17BA790FFD2D515009232D12251B358A1109143E676FE69EE7CD52CDE79D83B81jEH7H" TargetMode="External"/><Relationship Id="rId27" Type="http://schemas.openxmlformats.org/officeDocument/2006/relationships/hyperlink" Target="garantF1://12025267.11__" TargetMode="External"/><Relationship Id="rId30" Type="http://schemas.openxmlformats.org/officeDocument/2006/relationships/hyperlink" Target="garantF1://12036354.1503__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4111</Words>
  <Characters>23434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Горнак Алена Александровна</dc:creator>
  <cp:lastModifiedBy>Вайнбергер Светлана Дмитриевна</cp:lastModifiedBy>
  <cp:revision>2</cp:revision>
  <cp:lastPrinted>2017-12-21T01:34:00Z</cp:lastPrinted>
  <dcterms:created xsi:type="dcterms:W3CDTF">2018-06-21T02:14:00Z</dcterms:created>
  <dcterms:modified xsi:type="dcterms:W3CDTF">2018-06-21T02:14:00Z</dcterms:modified>
</cp:coreProperties>
</file>